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1E9E" w:rsidRPr="004C1E9E" w:rsidRDefault="004C1E9E" w:rsidP="004C1E9E">
      <w:pPr>
        <w:widowControl w:val="0"/>
        <w:spacing w:after="0" w:line="288" w:lineRule="auto"/>
        <w:jc w:val="center"/>
        <w:rPr>
          <w:rFonts w:ascii="Times New Roman" w:hAnsi="Times New Roman" w:cs="Times New Roman"/>
          <w:b/>
          <w:bCs/>
          <w:sz w:val="24"/>
          <w:szCs w:val="24"/>
        </w:rPr>
      </w:pPr>
      <w:r w:rsidRPr="004C1E9E">
        <w:rPr>
          <w:rFonts w:ascii="Times New Roman" w:hAnsi="Times New Roman" w:cs="Times New Roman"/>
          <w:b/>
          <w:bCs/>
          <w:sz w:val="24"/>
          <w:szCs w:val="24"/>
          <w:lang w:val="vi-VN"/>
        </w:rPr>
        <w:t>BÀI</w:t>
      </w:r>
      <w:r w:rsidRPr="004C1E9E">
        <w:rPr>
          <w:rFonts w:ascii="Times New Roman" w:hAnsi="Times New Roman" w:cs="Times New Roman"/>
          <w:b/>
          <w:bCs/>
          <w:sz w:val="24"/>
          <w:szCs w:val="24"/>
        </w:rPr>
        <w:t xml:space="preserve"> 2: THỰC HIỆN TÍNH TOÁN TRÊN ĐA THỨC VỚI PHẦN MỀM GEOGEBRA</w:t>
      </w:r>
    </w:p>
    <w:p w:rsidR="004C1E9E" w:rsidRPr="004C1E9E" w:rsidRDefault="004C1E9E" w:rsidP="004C1E9E">
      <w:pPr>
        <w:widowControl w:val="0"/>
        <w:spacing w:after="0" w:line="288" w:lineRule="auto"/>
        <w:jc w:val="center"/>
        <w:rPr>
          <w:rFonts w:ascii="Times New Roman" w:hAnsi="Times New Roman" w:cs="Times New Roman"/>
          <w:sz w:val="24"/>
          <w:szCs w:val="24"/>
        </w:rPr>
      </w:pPr>
      <w:r w:rsidRPr="004C1E9E">
        <w:rPr>
          <w:rFonts w:ascii="Times New Roman" w:hAnsi="Times New Roman" w:cs="Times New Roman"/>
          <w:sz w:val="24"/>
          <w:szCs w:val="24"/>
        </w:rPr>
        <w:t>Thời gian thực hiện: (01 tiết)</w:t>
      </w:r>
    </w:p>
    <w:p w:rsidR="004C1E9E" w:rsidRPr="004C1E9E" w:rsidRDefault="004C1E9E" w:rsidP="004C1E9E">
      <w:pPr>
        <w:widowControl w:val="0"/>
        <w:spacing w:after="0" w:line="288" w:lineRule="auto"/>
        <w:jc w:val="both"/>
        <w:rPr>
          <w:rFonts w:ascii="Times New Roman" w:hAnsi="Times New Roman" w:cs="Times New Roman"/>
          <w:b/>
          <w:bCs/>
          <w:sz w:val="24"/>
          <w:szCs w:val="24"/>
        </w:rPr>
      </w:pPr>
      <w:r w:rsidRPr="004C1E9E">
        <w:rPr>
          <w:rFonts w:ascii="Times New Roman" w:hAnsi="Times New Roman" w:cs="Times New Roman"/>
          <w:b/>
          <w:bCs/>
          <w:sz w:val="24"/>
          <w:szCs w:val="24"/>
          <w:lang w:val="vi-VN"/>
        </w:rPr>
        <w:t xml:space="preserve">I. Mục </w:t>
      </w:r>
      <w:r w:rsidRPr="004C1E9E">
        <w:rPr>
          <w:rFonts w:ascii="Times New Roman" w:hAnsi="Times New Roman" w:cs="Times New Roman"/>
          <w:b/>
          <w:bCs/>
          <w:sz w:val="24"/>
          <w:szCs w:val="24"/>
        </w:rPr>
        <w:t xml:space="preserve">tiêu </w:t>
      </w:r>
    </w:p>
    <w:p w:rsidR="004C1E9E" w:rsidRPr="004C1E9E" w:rsidRDefault="004C1E9E" w:rsidP="004C1E9E">
      <w:pPr>
        <w:widowControl w:val="0"/>
        <w:spacing w:after="0" w:line="288" w:lineRule="auto"/>
        <w:jc w:val="both"/>
        <w:rPr>
          <w:rFonts w:ascii="Times New Roman" w:hAnsi="Times New Roman" w:cs="Times New Roman"/>
          <w:b/>
          <w:bCs/>
          <w:i/>
          <w:sz w:val="24"/>
          <w:szCs w:val="24"/>
        </w:rPr>
      </w:pPr>
      <w:r w:rsidRPr="004C1E9E">
        <w:rPr>
          <w:rFonts w:ascii="Times New Roman" w:hAnsi="Times New Roman" w:cs="Times New Roman"/>
          <w:b/>
          <w:bCs/>
          <w:sz w:val="24"/>
          <w:szCs w:val="24"/>
        </w:rPr>
        <w:t>1. Về kiến thức</w:t>
      </w:r>
      <w:r w:rsidRPr="004C1E9E">
        <w:rPr>
          <w:rFonts w:ascii="Times New Roman" w:hAnsi="Times New Roman" w:cs="Times New Roman"/>
          <w:b/>
          <w:bCs/>
          <w:sz w:val="24"/>
          <w:szCs w:val="24"/>
          <w:lang w:val="vi-VN"/>
        </w:rPr>
        <w:t xml:space="preserve">: </w:t>
      </w:r>
      <w:r w:rsidRPr="004C1E9E">
        <w:rPr>
          <w:rFonts w:ascii="Times New Roman" w:hAnsi="Times New Roman" w:cs="Times New Roman"/>
          <w:bCs/>
          <w:sz w:val="24"/>
          <w:szCs w:val="24"/>
        </w:rPr>
        <w:t>Trong bài học này, học sinh được học về:</w:t>
      </w:r>
    </w:p>
    <w:p w:rsidR="004C1E9E" w:rsidRPr="004C1E9E" w:rsidRDefault="004C1E9E" w:rsidP="004C1E9E">
      <w:pPr>
        <w:widowControl w:val="0"/>
        <w:spacing w:after="0" w:line="288" w:lineRule="auto"/>
        <w:jc w:val="both"/>
        <w:rPr>
          <w:rFonts w:ascii="Times New Roman" w:hAnsi="Times New Roman" w:cs="Times New Roman"/>
          <w:bCs/>
          <w:sz w:val="24"/>
          <w:szCs w:val="24"/>
        </w:rPr>
      </w:pPr>
      <w:r w:rsidRPr="004C1E9E">
        <w:rPr>
          <w:rFonts w:ascii="Times New Roman" w:hAnsi="Times New Roman" w:cs="Times New Roman"/>
          <w:bCs/>
          <w:sz w:val="24"/>
          <w:szCs w:val="24"/>
        </w:rPr>
        <w:t>- Phần mềm GeoGebra được ứng dụng trong tính toán, ứng dụng của cửa sổ CAS.</w:t>
      </w:r>
    </w:p>
    <w:p w:rsidR="004C1E9E" w:rsidRPr="004C1E9E" w:rsidRDefault="004C1E9E" w:rsidP="004C1E9E">
      <w:pPr>
        <w:widowControl w:val="0"/>
        <w:spacing w:after="0" w:line="288" w:lineRule="auto"/>
        <w:jc w:val="both"/>
        <w:rPr>
          <w:rFonts w:ascii="Times New Roman" w:hAnsi="Times New Roman" w:cs="Times New Roman"/>
          <w:bCs/>
          <w:sz w:val="24"/>
          <w:szCs w:val="24"/>
        </w:rPr>
      </w:pPr>
      <w:r w:rsidRPr="004C1E9E">
        <w:rPr>
          <w:rFonts w:ascii="Times New Roman" w:hAnsi="Times New Roman" w:cs="Times New Roman"/>
          <w:bCs/>
          <w:sz w:val="24"/>
          <w:szCs w:val="24"/>
        </w:rPr>
        <w:t>- Thực hiện tính toán các phép tính đa thức trên phần mềm GeoGebra.</w:t>
      </w:r>
    </w:p>
    <w:p w:rsidR="004C1E9E" w:rsidRPr="004C1E9E" w:rsidRDefault="004C1E9E" w:rsidP="004C1E9E">
      <w:pPr>
        <w:widowControl w:val="0"/>
        <w:spacing w:after="0" w:line="288" w:lineRule="auto"/>
        <w:jc w:val="both"/>
        <w:rPr>
          <w:rFonts w:ascii="Times New Roman" w:hAnsi="Times New Roman" w:cs="Times New Roman"/>
          <w:bCs/>
          <w:sz w:val="24"/>
          <w:szCs w:val="24"/>
        </w:rPr>
      </w:pPr>
      <w:r w:rsidRPr="004C1E9E">
        <w:rPr>
          <w:rFonts w:ascii="Times New Roman" w:hAnsi="Times New Roman" w:cs="Times New Roman"/>
          <w:bCs/>
          <w:sz w:val="24"/>
          <w:szCs w:val="24"/>
        </w:rPr>
        <w:t>- Các câu lệnh dùng để triển khai các biểu thức có chứa tích hoặc lũy thừa, phân tích một đa thức thành nhân tử, tìm thương, tìm dư, tìm cả thương và dư trong phép chia hai đa thức với phần mềm GeoGebra.</w:t>
      </w:r>
    </w:p>
    <w:p w:rsidR="004C1E9E" w:rsidRPr="004C1E9E" w:rsidRDefault="004C1E9E" w:rsidP="004C1E9E">
      <w:pPr>
        <w:widowControl w:val="0"/>
        <w:spacing w:after="0" w:line="288" w:lineRule="auto"/>
        <w:jc w:val="both"/>
        <w:rPr>
          <w:rFonts w:ascii="Times New Roman" w:hAnsi="Times New Roman" w:cs="Times New Roman"/>
          <w:sz w:val="24"/>
          <w:szCs w:val="24"/>
          <w:lang w:val="vi-VN"/>
        </w:rPr>
      </w:pPr>
      <w:r w:rsidRPr="004C1E9E">
        <w:rPr>
          <w:rFonts w:ascii="Times New Roman" w:hAnsi="Times New Roman" w:cs="Times New Roman"/>
          <w:b/>
          <w:bCs/>
          <w:sz w:val="24"/>
          <w:szCs w:val="24"/>
        </w:rPr>
        <w:t>2</w:t>
      </w:r>
      <w:r w:rsidRPr="004C1E9E">
        <w:rPr>
          <w:rFonts w:ascii="Times New Roman" w:hAnsi="Times New Roman" w:cs="Times New Roman"/>
          <w:b/>
          <w:bCs/>
          <w:sz w:val="24"/>
          <w:szCs w:val="24"/>
          <w:lang w:val="vi-VN"/>
        </w:rPr>
        <w:t xml:space="preserve">. </w:t>
      </w:r>
      <w:r w:rsidRPr="004C1E9E">
        <w:rPr>
          <w:rFonts w:ascii="Times New Roman" w:hAnsi="Times New Roman" w:cs="Times New Roman"/>
          <w:b/>
          <w:bCs/>
          <w:sz w:val="24"/>
          <w:szCs w:val="24"/>
        </w:rPr>
        <w:t>Về n</w:t>
      </w:r>
      <w:r w:rsidRPr="004C1E9E">
        <w:rPr>
          <w:rFonts w:ascii="Times New Roman" w:hAnsi="Times New Roman" w:cs="Times New Roman"/>
          <w:b/>
          <w:bCs/>
          <w:sz w:val="24"/>
          <w:szCs w:val="24"/>
          <w:lang w:val="vi-VN"/>
        </w:rPr>
        <w:t>ăng lực:</w:t>
      </w:r>
      <w:r w:rsidRPr="004C1E9E">
        <w:rPr>
          <w:rFonts w:ascii="Times New Roman" w:hAnsi="Times New Roman" w:cs="Times New Roman"/>
          <w:sz w:val="24"/>
          <w:szCs w:val="24"/>
          <w:lang w:val="vi-VN"/>
        </w:rPr>
        <w:t xml:space="preserve"> </w:t>
      </w:r>
    </w:p>
    <w:p w:rsidR="004C1E9E" w:rsidRPr="004C1E9E" w:rsidRDefault="004C1E9E" w:rsidP="004C1E9E">
      <w:pPr>
        <w:spacing w:line="324" w:lineRule="auto"/>
        <w:ind w:right="227"/>
        <w:jc w:val="both"/>
        <w:rPr>
          <w:rFonts w:ascii="Times New Roman" w:eastAsia="Times New Roman" w:hAnsi="Times New Roman" w:cs="Times New Roman"/>
          <w:bCs/>
          <w:iCs/>
          <w:sz w:val="24"/>
          <w:szCs w:val="24"/>
          <w:lang w:val="pt-BR"/>
        </w:rPr>
      </w:pPr>
      <w:r w:rsidRPr="004C1E9E">
        <w:rPr>
          <w:rFonts w:ascii="Times New Roman" w:eastAsia="Times New Roman" w:hAnsi="Times New Roman" w:cs="Times New Roman"/>
          <w:bCs/>
          <w:i/>
          <w:iCs/>
          <w:sz w:val="24"/>
          <w:szCs w:val="24"/>
          <w:lang w:val="pt-BR"/>
        </w:rPr>
        <w:t>Năng lực chung</w:t>
      </w:r>
      <w:r w:rsidRPr="004C1E9E">
        <w:rPr>
          <w:rFonts w:ascii="Times New Roman" w:eastAsia="Times New Roman" w:hAnsi="Times New Roman" w:cs="Times New Roman"/>
          <w:bCs/>
          <w:iCs/>
          <w:sz w:val="24"/>
          <w:szCs w:val="24"/>
          <w:lang w:val="pt-BR"/>
        </w:rPr>
        <w:t>: NL sử dụng ngôn ngữ toán học: kí hiệu, tưởng tượng. NL tư duy: logic, khả năng suy diễn, lập luận toán học. NL thực hiện các phép tính.NL hoạt động nhóm. NL sử dụng các công cụ: công cụ vẽ</w:t>
      </w:r>
      <w:r w:rsidRPr="004C1E9E">
        <w:rPr>
          <w:rFonts w:ascii="Times New Roman" w:eastAsia="Times New Roman" w:hAnsi="Times New Roman" w:cs="Times New Roman"/>
          <w:iCs/>
          <w:sz w:val="24"/>
          <w:szCs w:val="24"/>
          <w:lang w:val="pt-BR"/>
        </w:rPr>
        <w:tab/>
      </w:r>
    </w:p>
    <w:p w:rsidR="004C1E9E" w:rsidRPr="004C1E9E" w:rsidRDefault="004C1E9E" w:rsidP="004C1E9E">
      <w:pPr>
        <w:widowControl w:val="0"/>
        <w:spacing w:after="0" w:line="276" w:lineRule="auto"/>
        <w:jc w:val="both"/>
        <w:rPr>
          <w:rFonts w:ascii="Times New Roman" w:hAnsi="Times New Roman" w:cs="Times New Roman"/>
          <w:sz w:val="24"/>
          <w:szCs w:val="24"/>
          <w:lang w:val="vi-VN"/>
        </w:rPr>
      </w:pPr>
      <w:r w:rsidRPr="004C1E9E">
        <w:rPr>
          <w:rFonts w:ascii="Times New Roman" w:eastAsia="Times New Roman" w:hAnsi="Times New Roman" w:cs="Times New Roman"/>
          <w:i/>
          <w:sz w:val="24"/>
          <w:szCs w:val="24"/>
          <w:lang w:val="pt-BR"/>
        </w:rPr>
        <w:t>Năng lực chuyên biệt</w:t>
      </w:r>
      <w:r w:rsidRPr="004C1E9E">
        <w:rPr>
          <w:rFonts w:ascii="Times New Roman" w:eastAsia="Times New Roman" w:hAnsi="Times New Roman" w:cs="Times New Roman"/>
          <w:sz w:val="24"/>
          <w:szCs w:val="24"/>
          <w:lang w:val="pt-BR"/>
        </w:rPr>
        <w:t>:</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Sử dụng được cửa số CAS trong phần mềm GeoGebra.</w:t>
      </w:r>
    </w:p>
    <w:p w:rsidR="004C1E9E" w:rsidRPr="004C1E9E" w:rsidRDefault="004C1E9E" w:rsidP="004C1E9E">
      <w:pPr>
        <w:spacing w:after="0" w:line="288" w:lineRule="auto"/>
        <w:jc w:val="both"/>
        <w:rPr>
          <w:rFonts w:ascii="Times New Roman" w:eastAsia="Times New Roman" w:hAnsi="Times New Roman" w:cs="Times New Roman"/>
          <w:sz w:val="24"/>
          <w:szCs w:val="24"/>
        </w:rPr>
      </w:pPr>
      <w:r w:rsidRPr="004C1E9E">
        <w:rPr>
          <w:rFonts w:ascii="Times New Roman" w:hAnsi="Times New Roman" w:cs="Times New Roman"/>
          <w:sz w:val="24"/>
          <w:szCs w:val="24"/>
        </w:rPr>
        <w:t xml:space="preserve">- Mô tả </w:t>
      </w:r>
      <w:r w:rsidRPr="004C1E9E">
        <w:rPr>
          <w:rFonts w:ascii="Times New Roman" w:eastAsia="Times New Roman" w:hAnsi="Times New Roman" w:cs="Times New Roman"/>
          <w:sz w:val="24"/>
          <w:szCs w:val="24"/>
        </w:rPr>
        <w:t>được các câu lệnh sử dụng trong cửa sổ CAS</w:t>
      </w:r>
      <w:r w:rsidRPr="004C1E9E">
        <w:rPr>
          <w:rFonts w:ascii="Times New Roman" w:eastAsia="Times New Roman" w:hAnsi="Times New Roman" w:cs="Times New Roman"/>
          <w:bCs/>
          <w:sz w:val="24"/>
          <w:szCs w:val="24"/>
        </w:rPr>
        <w:t>.</w:t>
      </w:r>
    </w:p>
    <w:p w:rsidR="004C1E9E" w:rsidRPr="004C1E9E" w:rsidRDefault="004C1E9E" w:rsidP="004C1E9E">
      <w:pPr>
        <w:widowControl w:val="0"/>
        <w:spacing w:after="0" w:line="288" w:lineRule="auto"/>
        <w:jc w:val="both"/>
        <w:rPr>
          <w:rFonts w:ascii="Times New Roman" w:hAnsi="Times New Roman" w:cs="Times New Roman"/>
          <w:bCs/>
          <w:sz w:val="24"/>
          <w:szCs w:val="24"/>
        </w:rPr>
      </w:pPr>
      <w:r w:rsidRPr="004C1E9E">
        <w:rPr>
          <w:rFonts w:ascii="Times New Roman" w:hAnsi="Times New Roman" w:cs="Times New Roman"/>
          <w:sz w:val="24"/>
          <w:szCs w:val="24"/>
        </w:rPr>
        <w:t xml:space="preserve">- </w:t>
      </w:r>
      <w:r w:rsidRPr="004C1E9E">
        <w:rPr>
          <w:rFonts w:ascii="Times New Roman" w:hAnsi="Times New Roman" w:cs="Times New Roman"/>
          <w:bCs/>
          <w:sz w:val="24"/>
          <w:szCs w:val="24"/>
        </w:rPr>
        <w:t>Thực hiện được các phép tính đa thức: cộng, trừ, nhân, chia trong cửa sổ CAS.</w:t>
      </w:r>
    </w:p>
    <w:p w:rsidR="004C1E9E" w:rsidRPr="004C1E9E" w:rsidRDefault="004C1E9E" w:rsidP="004C1E9E">
      <w:pPr>
        <w:widowControl w:val="0"/>
        <w:spacing w:after="0" w:line="288" w:lineRule="auto"/>
        <w:jc w:val="both"/>
        <w:rPr>
          <w:rFonts w:ascii="Times New Roman" w:hAnsi="Times New Roman" w:cs="Times New Roman"/>
          <w:bCs/>
          <w:sz w:val="24"/>
          <w:szCs w:val="24"/>
        </w:rPr>
      </w:pPr>
      <w:r w:rsidRPr="004C1E9E">
        <w:rPr>
          <w:rFonts w:ascii="Times New Roman" w:hAnsi="Times New Roman" w:cs="Times New Roman"/>
          <w:sz w:val="24"/>
          <w:szCs w:val="24"/>
        </w:rPr>
        <w:t xml:space="preserve">- </w:t>
      </w:r>
      <w:r w:rsidRPr="004C1E9E">
        <w:rPr>
          <w:rFonts w:ascii="Times New Roman" w:hAnsi="Times New Roman" w:cs="Times New Roman"/>
          <w:bCs/>
          <w:sz w:val="24"/>
          <w:szCs w:val="24"/>
        </w:rPr>
        <w:t>Sử dụng được câu lệnh Expand để triển khai các biểu thức có chứa tích hoặc lũy thừa, câu lệnh Factor hoặc IFactor để phân tích một đa thức thành nhân tử, câu lệnh Div, Mod, Division để tìm thương, tìm dư, tìm cả thương và dư trong phép chia hai đa thức trong cửa sổ CAS trên phần mềm GeoGebra.</w:t>
      </w:r>
    </w:p>
    <w:p w:rsidR="004C1E9E" w:rsidRPr="004C1E9E" w:rsidRDefault="004C1E9E" w:rsidP="004C1E9E">
      <w:pPr>
        <w:widowControl w:val="0"/>
        <w:spacing w:after="0" w:line="288" w:lineRule="auto"/>
        <w:jc w:val="both"/>
        <w:rPr>
          <w:rFonts w:ascii="Times New Roman" w:hAnsi="Times New Roman" w:cs="Times New Roman"/>
          <w:sz w:val="24"/>
          <w:szCs w:val="24"/>
          <w:lang w:val="vi-VN"/>
        </w:rPr>
      </w:pPr>
      <w:r w:rsidRPr="004C1E9E">
        <w:rPr>
          <w:rFonts w:ascii="Times New Roman" w:hAnsi="Times New Roman" w:cs="Times New Roman"/>
          <w:b/>
          <w:bCs/>
          <w:sz w:val="24"/>
          <w:szCs w:val="24"/>
        </w:rPr>
        <w:t>3</w:t>
      </w:r>
      <w:r w:rsidRPr="004C1E9E">
        <w:rPr>
          <w:rFonts w:ascii="Times New Roman" w:hAnsi="Times New Roman" w:cs="Times New Roman"/>
          <w:b/>
          <w:bCs/>
          <w:sz w:val="24"/>
          <w:szCs w:val="24"/>
          <w:lang w:val="vi-VN"/>
        </w:rPr>
        <w:t xml:space="preserve">. </w:t>
      </w:r>
      <w:r w:rsidRPr="004C1E9E">
        <w:rPr>
          <w:rFonts w:ascii="Times New Roman" w:hAnsi="Times New Roman" w:cs="Times New Roman"/>
          <w:b/>
          <w:bCs/>
          <w:sz w:val="24"/>
          <w:szCs w:val="24"/>
        </w:rPr>
        <w:t>Về p</w:t>
      </w:r>
      <w:r w:rsidRPr="004C1E9E">
        <w:rPr>
          <w:rFonts w:ascii="Times New Roman" w:hAnsi="Times New Roman" w:cs="Times New Roman"/>
          <w:b/>
          <w:bCs/>
          <w:sz w:val="24"/>
          <w:szCs w:val="24"/>
          <w:lang w:val="vi-VN"/>
        </w:rPr>
        <w:t>hẩm chất:</w:t>
      </w:r>
      <w:r w:rsidRPr="004C1E9E">
        <w:rPr>
          <w:rFonts w:ascii="Times New Roman" w:hAnsi="Times New Roman" w:cs="Times New Roman"/>
          <w:sz w:val="24"/>
          <w:szCs w:val="24"/>
          <w:lang w:val="vi-VN"/>
        </w:rPr>
        <w:t xml:space="preserve"> </w:t>
      </w:r>
    </w:p>
    <w:p w:rsidR="004C1E9E" w:rsidRPr="004C1E9E" w:rsidRDefault="004C1E9E" w:rsidP="004C1E9E">
      <w:pPr>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xml:space="preserve">- Tạo hứng thú học tập, ý thức tìm tòi, khám phá và sáng tạo cho học sinh. </w:t>
      </w:r>
    </w:p>
    <w:p w:rsidR="004C1E9E" w:rsidRPr="004C1E9E" w:rsidRDefault="004C1E9E" w:rsidP="004C1E9E">
      <w:pPr>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xml:space="preserve">- Ý thức làm việc nhóm, có trách nhiệm với nhiệm vụ được giao. </w:t>
      </w:r>
    </w:p>
    <w:p w:rsidR="004C1E9E" w:rsidRPr="004C1E9E" w:rsidRDefault="004C1E9E" w:rsidP="004C1E9E">
      <w:pPr>
        <w:widowControl w:val="0"/>
        <w:snapToGrid w:val="0"/>
        <w:spacing w:after="0" w:line="288" w:lineRule="auto"/>
        <w:jc w:val="both"/>
        <w:rPr>
          <w:rFonts w:ascii="Times New Roman" w:hAnsi="Times New Roman" w:cs="Times New Roman"/>
          <w:b/>
          <w:bCs/>
          <w:sz w:val="24"/>
          <w:szCs w:val="24"/>
          <w:lang w:val="vi-VN"/>
        </w:rPr>
      </w:pPr>
      <w:r w:rsidRPr="004C1E9E">
        <w:rPr>
          <w:rFonts w:ascii="Times New Roman" w:hAnsi="Times New Roman" w:cs="Times New Roman"/>
          <w:b/>
          <w:bCs/>
          <w:sz w:val="24"/>
          <w:szCs w:val="24"/>
          <w:lang w:val="vi-VN"/>
        </w:rPr>
        <w:t>II. Thiết bị dạy học và học liệu</w:t>
      </w:r>
    </w:p>
    <w:p w:rsidR="004C1E9E" w:rsidRPr="004C1E9E" w:rsidRDefault="004C1E9E" w:rsidP="004C1E9E">
      <w:pPr>
        <w:spacing w:after="0" w:line="288" w:lineRule="auto"/>
        <w:jc w:val="both"/>
        <w:rPr>
          <w:rFonts w:ascii="Times New Roman" w:hAnsi="Times New Roman" w:cs="Times New Roman"/>
          <w:sz w:val="24"/>
          <w:szCs w:val="24"/>
          <w:lang w:val="vi-VN"/>
        </w:rPr>
      </w:pPr>
      <w:r w:rsidRPr="004C1E9E">
        <w:rPr>
          <w:rFonts w:ascii="Times New Roman" w:hAnsi="Times New Roman" w:cs="Times New Roman"/>
          <w:sz w:val="24"/>
          <w:szCs w:val="24"/>
          <w:lang w:val="vi-VN"/>
        </w:rPr>
        <w:t>-</w:t>
      </w:r>
      <w:r w:rsidRPr="004C1E9E">
        <w:rPr>
          <w:rFonts w:ascii="Times New Roman" w:hAnsi="Times New Roman" w:cs="Times New Roman"/>
          <w:b/>
          <w:sz w:val="24"/>
          <w:szCs w:val="24"/>
          <w:lang w:val="vi-VN"/>
        </w:rPr>
        <w:t xml:space="preserve"> GV:</w:t>
      </w:r>
      <w:r w:rsidRPr="004C1E9E">
        <w:rPr>
          <w:rFonts w:ascii="Times New Roman" w:hAnsi="Times New Roman" w:cs="Times New Roman"/>
          <w:sz w:val="24"/>
          <w:szCs w:val="24"/>
          <w:lang w:val="vi-VN"/>
        </w:rPr>
        <w:t xml:space="preserve"> SGK, kế hoạch bài dạy, phòng máy các máy tính đã được cài phần mềm GeoGebra Classic 5 đầy đủ.</w:t>
      </w:r>
    </w:p>
    <w:p w:rsidR="004C1E9E" w:rsidRPr="004C1E9E" w:rsidRDefault="004C1E9E" w:rsidP="004C1E9E">
      <w:pPr>
        <w:spacing w:after="0" w:line="288" w:lineRule="auto"/>
        <w:jc w:val="both"/>
        <w:rPr>
          <w:rFonts w:ascii="Times New Roman" w:hAnsi="Times New Roman" w:cs="Times New Roman"/>
          <w:sz w:val="24"/>
          <w:szCs w:val="24"/>
          <w:lang w:val="vi-VN"/>
        </w:rPr>
      </w:pPr>
      <w:r w:rsidRPr="004C1E9E">
        <w:rPr>
          <w:rFonts w:ascii="Times New Roman" w:hAnsi="Times New Roman" w:cs="Times New Roman"/>
          <w:sz w:val="24"/>
          <w:szCs w:val="24"/>
          <w:lang w:val="vi-VN"/>
        </w:rPr>
        <w:t xml:space="preserve">- </w:t>
      </w:r>
      <w:r w:rsidRPr="004C1E9E">
        <w:rPr>
          <w:rFonts w:ascii="Times New Roman" w:hAnsi="Times New Roman" w:cs="Times New Roman"/>
          <w:b/>
          <w:sz w:val="24"/>
          <w:szCs w:val="24"/>
          <w:lang w:val="vi-VN"/>
        </w:rPr>
        <w:t>HS:</w:t>
      </w:r>
      <w:r w:rsidRPr="004C1E9E">
        <w:rPr>
          <w:rFonts w:ascii="Times New Roman" w:hAnsi="Times New Roman" w:cs="Times New Roman"/>
          <w:sz w:val="24"/>
          <w:szCs w:val="24"/>
          <w:lang w:val="vi-VN"/>
        </w:rPr>
        <w:t xml:space="preserve"> Chuẩn bị đầy đủ đồ dùng học tập cá nhân, SGK.</w:t>
      </w:r>
    </w:p>
    <w:p w:rsidR="004C1E9E" w:rsidRPr="004C1E9E" w:rsidRDefault="004C1E9E" w:rsidP="004C1E9E">
      <w:pPr>
        <w:widowControl w:val="0"/>
        <w:snapToGrid w:val="0"/>
        <w:spacing w:after="0" w:line="288" w:lineRule="auto"/>
        <w:jc w:val="both"/>
        <w:rPr>
          <w:rFonts w:ascii="Times New Roman" w:hAnsi="Times New Roman" w:cs="Times New Roman"/>
          <w:b/>
          <w:bCs/>
          <w:sz w:val="24"/>
          <w:szCs w:val="24"/>
          <w:lang w:val="vi-VN"/>
        </w:rPr>
      </w:pPr>
      <w:r w:rsidRPr="004C1E9E">
        <w:rPr>
          <w:rFonts w:ascii="Times New Roman" w:hAnsi="Times New Roman" w:cs="Times New Roman"/>
          <w:b/>
          <w:bCs/>
          <w:sz w:val="24"/>
          <w:szCs w:val="24"/>
          <w:lang w:val="vi-VN"/>
        </w:rPr>
        <w:t>III. Tiến trình dạy học</w:t>
      </w:r>
    </w:p>
    <w:p w:rsidR="004C1E9E" w:rsidRPr="004C1E9E" w:rsidRDefault="004C1E9E" w:rsidP="004C1E9E">
      <w:pPr>
        <w:widowControl w:val="0"/>
        <w:spacing w:after="0" w:line="288" w:lineRule="auto"/>
        <w:jc w:val="both"/>
        <w:rPr>
          <w:rFonts w:ascii="Times New Roman" w:hAnsi="Times New Roman" w:cs="Times New Roman"/>
          <w:sz w:val="24"/>
          <w:szCs w:val="24"/>
          <w:lang w:val="vi-VN"/>
        </w:rPr>
      </w:pPr>
      <w:r w:rsidRPr="004C1E9E">
        <w:rPr>
          <w:rFonts w:ascii="Times New Roman" w:hAnsi="Times New Roman" w:cs="Times New Roman"/>
          <w:b/>
          <w:bCs/>
          <w:sz w:val="24"/>
          <w:szCs w:val="24"/>
          <w:lang w:val="vi-VN"/>
        </w:rPr>
        <w:t>1. Hoạt động 1: Mở đầu  (</w:t>
      </w:r>
      <w:r w:rsidRPr="004C1E9E">
        <w:rPr>
          <w:rFonts w:ascii="Times New Roman" w:hAnsi="Times New Roman" w:cs="Times New Roman"/>
          <w:b/>
          <w:bCs/>
          <w:sz w:val="24"/>
          <w:szCs w:val="24"/>
        </w:rPr>
        <w:t>5</w:t>
      </w:r>
      <w:r w:rsidRPr="004C1E9E">
        <w:rPr>
          <w:rFonts w:ascii="Times New Roman" w:hAnsi="Times New Roman" w:cs="Times New Roman"/>
          <w:b/>
          <w:bCs/>
          <w:sz w:val="24"/>
          <w:szCs w:val="24"/>
          <w:lang w:val="vi-VN"/>
        </w:rPr>
        <w:t xml:space="preserve"> phút) </w:t>
      </w:r>
    </w:p>
    <w:p w:rsidR="004C1E9E" w:rsidRPr="004C1E9E" w:rsidRDefault="004C1E9E" w:rsidP="004C1E9E">
      <w:pPr>
        <w:widowControl w:val="0"/>
        <w:spacing w:after="0" w:line="288" w:lineRule="auto"/>
        <w:jc w:val="both"/>
        <w:rPr>
          <w:rFonts w:ascii="Times New Roman" w:hAnsi="Times New Roman" w:cs="Times New Roman"/>
          <w:sz w:val="24"/>
          <w:szCs w:val="24"/>
          <w:lang w:val="vi-VN"/>
        </w:rPr>
      </w:pPr>
      <w:r w:rsidRPr="004C1E9E">
        <w:rPr>
          <w:rFonts w:ascii="Times New Roman" w:hAnsi="Times New Roman" w:cs="Times New Roman"/>
          <w:b/>
          <w:sz w:val="24"/>
          <w:szCs w:val="24"/>
          <w:lang w:val="vi-VN"/>
        </w:rPr>
        <w:t xml:space="preserve">a) Mục tiêu: </w:t>
      </w:r>
    </w:p>
    <w:p w:rsidR="004C1E9E" w:rsidRPr="004C1E9E" w:rsidRDefault="004C1E9E" w:rsidP="004C1E9E">
      <w:pPr>
        <w:spacing w:after="0" w:line="288" w:lineRule="auto"/>
        <w:jc w:val="both"/>
        <w:rPr>
          <w:rFonts w:ascii="Times New Roman" w:hAnsi="Times New Roman" w:cs="Times New Roman"/>
          <w:sz w:val="24"/>
          <w:szCs w:val="24"/>
          <w:lang w:val="vi-VN"/>
        </w:rPr>
      </w:pPr>
      <w:r w:rsidRPr="004C1E9E">
        <w:rPr>
          <w:rFonts w:ascii="Times New Roman" w:hAnsi="Times New Roman" w:cs="Times New Roman"/>
          <w:sz w:val="24"/>
          <w:szCs w:val="24"/>
          <w:lang w:val="vi-VN"/>
        </w:rPr>
        <w:t>- Nhắc lại kiến thức, tạo tâm thế hứng thú cho HS và từng bước làm quen bài thực hành.</w:t>
      </w:r>
    </w:p>
    <w:p w:rsidR="004C1E9E" w:rsidRPr="004C1E9E" w:rsidRDefault="004C1E9E" w:rsidP="004C1E9E">
      <w:pPr>
        <w:spacing w:after="0" w:line="288" w:lineRule="auto"/>
        <w:jc w:val="both"/>
        <w:rPr>
          <w:rFonts w:ascii="Times New Roman" w:hAnsi="Times New Roman" w:cs="Times New Roman"/>
          <w:sz w:val="24"/>
          <w:szCs w:val="24"/>
          <w:lang w:val="vi-VN"/>
        </w:rPr>
      </w:pPr>
      <w:r w:rsidRPr="004C1E9E">
        <w:rPr>
          <w:rFonts w:ascii="Times New Roman" w:hAnsi="Times New Roman" w:cs="Times New Roman"/>
          <w:sz w:val="24"/>
          <w:szCs w:val="24"/>
          <w:lang w:val="vi-VN"/>
        </w:rPr>
        <w:t>- HS hình thành động cơ học tập và hình dung được nội dung bài học.</w:t>
      </w:r>
    </w:p>
    <w:p w:rsidR="004C1E9E" w:rsidRPr="004C1E9E" w:rsidRDefault="004C1E9E" w:rsidP="004C1E9E">
      <w:pPr>
        <w:widowControl w:val="0"/>
        <w:spacing w:after="0" w:line="288" w:lineRule="auto"/>
        <w:jc w:val="both"/>
        <w:rPr>
          <w:rFonts w:ascii="Times New Roman" w:hAnsi="Times New Roman" w:cs="Times New Roman"/>
          <w:b/>
          <w:sz w:val="24"/>
          <w:szCs w:val="24"/>
          <w:lang w:val="vi-VN"/>
        </w:rPr>
      </w:pPr>
      <w:r w:rsidRPr="004C1E9E">
        <w:rPr>
          <w:rFonts w:ascii="Times New Roman" w:hAnsi="Times New Roman" w:cs="Times New Roman"/>
          <w:b/>
          <w:sz w:val="24"/>
          <w:szCs w:val="24"/>
          <w:lang w:val="vi-VN"/>
        </w:rPr>
        <w:t>b) Nội dung:</w:t>
      </w:r>
    </w:p>
    <w:p w:rsidR="004C1E9E" w:rsidRPr="004C1E9E" w:rsidRDefault="004C1E9E" w:rsidP="004C1E9E">
      <w:pPr>
        <w:widowControl w:val="0"/>
        <w:spacing w:after="0" w:line="288" w:lineRule="auto"/>
        <w:jc w:val="both"/>
        <w:rPr>
          <w:rFonts w:ascii="Times New Roman" w:hAnsi="Times New Roman" w:cs="Times New Roman"/>
          <w:b/>
          <w:sz w:val="24"/>
          <w:szCs w:val="24"/>
          <w:lang w:val="vi-VN"/>
        </w:rPr>
      </w:pPr>
      <w:r w:rsidRPr="004C1E9E">
        <w:rPr>
          <w:rFonts w:ascii="Times New Roman" w:hAnsi="Times New Roman" w:cs="Times New Roman"/>
          <w:b/>
          <w:sz w:val="24"/>
          <w:szCs w:val="24"/>
          <w:lang w:val="vi-VN"/>
        </w:rPr>
        <w:t>- Tổ chức trò chơi “Thử tài ai nhanh hơn”</w:t>
      </w:r>
    </w:p>
    <w:p w:rsidR="004C1E9E" w:rsidRPr="004C1E9E" w:rsidRDefault="004C1E9E" w:rsidP="004C1E9E">
      <w:pPr>
        <w:spacing w:after="0" w:line="288" w:lineRule="auto"/>
        <w:jc w:val="both"/>
        <w:rPr>
          <w:rFonts w:ascii="Times New Roman" w:eastAsia="Times New Roman" w:hAnsi="Times New Roman" w:cs="Times New Roman"/>
          <w:sz w:val="24"/>
          <w:szCs w:val="24"/>
          <w:lang w:val="vi-VN"/>
        </w:rPr>
      </w:pPr>
      <w:r w:rsidRPr="004C1E9E">
        <w:rPr>
          <w:rFonts w:ascii="Times New Roman" w:hAnsi="Times New Roman" w:cs="Times New Roman"/>
          <w:b/>
          <w:sz w:val="24"/>
          <w:szCs w:val="24"/>
          <w:lang w:val="vi-VN"/>
        </w:rPr>
        <w:t xml:space="preserve">Câu 1: </w:t>
      </w:r>
      <w:r w:rsidRPr="004C1E9E">
        <w:rPr>
          <w:rFonts w:ascii="Times New Roman" w:eastAsia="Times New Roman" w:hAnsi="Times New Roman" w:cs="Times New Roman"/>
          <w:sz w:val="24"/>
          <w:szCs w:val="24"/>
          <w:lang w:val="vi-VN"/>
        </w:rPr>
        <w:t>Để khởi động phần mềm GeoGebra ta thực hiện:</w:t>
      </w:r>
    </w:p>
    <w:p w:rsidR="004C1E9E" w:rsidRPr="004C1E9E" w:rsidRDefault="004C1E9E" w:rsidP="004C1E9E">
      <w:pPr>
        <w:widowControl w:val="0"/>
        <w:spacing w:after="0" w:line="288" w:lineRule="auto"/>
        <w:jc w:val="both"/>
        <w:rPr>
          <w:rFonts w:ascii="Times New Roman" w:hAnsi="Times New Roman" w:cs="Times New Roman"/>
          <w:sz w:val="24"/>
          <w:szCs w:val="24"/>
          <w:lang w:val="vi-VN"/>
        </w:rPr>
      </w:pPr>
      <w:r w:rsidRPr="004C1E9E">
        <w:rPr>
          <w:rFonts w:ascii="Times New Roman" w:hAnsi="Times New Roman" w:cs="Times New Roman"/>
          <w:sz w:val="24"/>
          <w:szCs w:val="24"/>
          <w:lang w:val="vi-VN"/>
        </w:rPr>
        <w:t>A. Nháy đúp vào biểu tượng </w:t>
      </w:r>
      <w:r w:rsidRPr="004C1E9E">
        <w:rPr>
          <w:rFonts w:ascii="Times New Roman" w:hAnsi="Times New Roman" w:cs="Times New Roman"/>
          <w:noProof/>
          <w:sz w:val="24"/>
          <w:szCs w:val="24"/>
        </w:rPr>
        <w:drawing>
          <wp:inline distT="0" distB="0" distL="0" distR="0" wp14:anchorId="76EC4E59" wp14:editId="62869A8D">
            <wp:extent cx="302149" cy="312925"/>
            <wp:effectExtent l="0" t="0" r="3175" b="0"/>
            <wp:docPr id="2" name="Picture 2" descr="{{alt}} hình ả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descr="{{alt}} hình ảnh"/>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5756" cy="316661"/>
                    </a:xfrm>
                    <a:prstGeom prst="rect">
                      <a:avLst/>
                    </a:prstGeom>
                    <a:noFill/>
                    <a:ln>
                      <a:noFill/>
                    </a:ln>
                  </pic:spPr>
                </pic:pic>
              </a:graphicData>
            </a:graphic>
          </wp:inline>
        </w:drawing>
      </w:r>
      <w:r w:rsidRPr="004C1E9E">
        <w:rPr>
          <w:rFonts w:ascii="Times New Roman" w:hAnsi="Times New Roman" w:cs="Times New Roman"/>
          <w:sz w:val="24"/>
          <w:szCs w:val="24"/>
        </w:rPr>
        <w:t xml:space="preserve"> </w:t>
      </w:r>
      <w:r w:rsidRPr="004C1E9E">
        <w:rPr>
          <w:rFonts w:ascii="Times New Roman" w:hAnsi="Times New Roman" w:cs="Times New Roman"/>
          <w:sz w:val="24"/>
          <w:szCs w:val="24"/>
          <w:lang w:val="vi-VN"/>
        </w:rPr>
        <w:t>trên màn hình nền</w:t>
      </w:r>
    </w:p>
    <w:p w:rsidR="004C1E9E" w:rsidRPr="004C1E9E" w:rsidRDefault="004C1E9E" w:rsidP="004C1E9E">
      <w:pPr>
        <w:widowControl w:val="0"/>
        <w:spacing w:after="0" w:line="288" w:lineRule="auto"/>
        <w:jc w:val="both"/>
        <w:rPr>
          <w:rFonts w:ascii="Times New Roman" w:hAnsi="Times New Roman" w:cs="Times New Roman"/>
          <w:sz w:val="24"/>
          <w:szCs w:val="24"/>
          <w:lang w:val="vi-VN"/>
        </w:rPr>
      </w:pPr>
      <w:r w:rsidRPr="004C1E9E">
        <w:rPr>
          <w:rFonts w:ascii="Times New Roman" w:hAnsi="Times New Roman" w:cs="Times New Roman"/>
          <w:sz w:val="24"/>
          <w:szCs w:val="24"/>
          <w:lang w:val="vi-VN"/>
        </w:rPr>
        <w:t>B. Nháy chuột phải vào biểu tượng và chọn Open.</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C. Nháy Start → Program All → GeoGebra.</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D. Tất cả đáp án trên.</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b/>
          <w:sz w:val="24"/>
          <w:szCs w:val="24"/>
        </w:rPr>
        <w:t>Câu 2:</w:t>
      </w:r>
      <w:r w:rsidRPr="004C1E9E">
        <w:rPr>
          <w:rFonts w:ascii="Times New Roman" w:hAnsi="Times New Roman" w:cs="Times New Roman"/>
          <w:sz w:val="24"/>
          <w:szCs w:val="24"/>
        </w:rPr>
        <w:t xml:space="preserve"> Để chuyển phần mềm sang giao diện Tiếng Việt ta thực hiện chọn:</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A. Options →Language →Vietnamese</w:t>
      </w:r>
      <w:bookmarkStart w:id="0" w:name="_GoBack"/>
      <w:bookmarkEnd w:id="0"/>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lastRenderedPageBreak/>
        <w:t>B. Options →Language →English</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C. Options →Vietnamese →Language</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D. Tất cả đều sai</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b/>
          <w:sz w:val="24"/>
          <w:szCs w:val="24"/>
        </w:rPr>
        <w:t>Câu 3:</w:t>
      </w:r>
      <w:r w:rsidRPr="004C1E9E">
        <w:rPr>
          <w:rFonts w:ascii="Times New Roman" w:hAnsi="Times New Roman" w:cs="Times New Roman"/>
          <w:sz w:val="24"/>
          <w:szCs w:val="24"/>
        </w:rPr>
        <w:t xml:space="preserve"> Để làm việc với các đối tượng hình học ta thực hiện:</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xml:space="preserve">A. Nháy chuột lên biểu tượng </w:t>
      </w:r>
      <w:r w:rsidRPr="004C1E9E">
        <w:rPr>
          <w:rFonts w:ascii="Times New Roman" w:hAnsi="Times New Roman" w:cs="Times New Roman"/>
          <w:noProof/>
          <w:sz w:val="24"/>
          <w:szCs w:val="24"/>
        </w:rPr>
        <w:drawing>
          <wp:inline distT="0" distB="0" distL="0" distR="0" wp14:anchorId="60E3F48E" wp14:editId="2429C38E">
            <wp:extent cx="325755" cy="302260"/>
            <wp:effectExtent l="0" t="0" r="0" b="2540"/>
            <wp:docPr id="8" name="Picture 8" descr="{{alt}} 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descr="{{alt}} hình ảnh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5755" cy="302260"/>
                    </a:xfrm>
                    <a:prstGeom prst="rect">
                      <a:avLst/>
                    </a:prstGeom>
                    <a:noFill/>
                    <a:ln>
                      <a:noFill/>
                    </a:ln>
                  </pic:spPr>
                </pic:pic>
              </a:graphicData>
            </a:graphic>
          </wp:inline>
        </w:drawing>
      </w:r>
      <w:r w:rsidRPr="004C1E9E">
        <w:rPr>
          <w:rFonts w:ascii="Times New Roman" w:hAnsi="Times New Roman" w:cs="Times New Roman"/>
          <w:sz w:val="24"/>
          <w:szCs w:val="24"/>
        </w:rPr>
        <w:t xml:space="preserve"> để tạo điểm.</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B. Nháy ba điểm bất kì lên Vùng làm việc.</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xml:space="preserve">C. Nháy chọn nút lệnh </w:t>
      </w:r>
      <w:r w:rsidRPr="004C1E9E">
        <w:rPr>
          <w:rFonts w:ascii="Times New Roman" w:hAnsi="Times New Roman" w:cs="Times New Roman"/>
          <w:noProof/>
          <w:sz w:val="24"/>
          <w:szCs w:val="24"/>
        </w:rPr>
        <w:drawing>
          <wp:inline distT="0" distB="0" distL="0" distR="0" wp14:anchorId="713FDB80" wp14:editId="39D4B131">
            <wp:extent cx="397510" cy="397510"/>
            <wp:effectExtent l="0" t="0" r="2540" b="2540"/>
            <wp:docPr id="9" name="Picture 9" descr="{{alt}} 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lt}} hình ảnh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7510" cy="397510"/>
                    </a:xfrm>
                    <a:prstGeom prst="rect">
                      <a:avLst/>
                    </a:prstGeom>
                    <a:noFill/>
                    <a:ln>
                      <a:noFill/>
                    </a:ln>
                  </pic:spPr>
                </pic:pic>
              </a:graphicData>
            </a:graphic>
          </wp:inline>
        </w:drawing>
      </w:r>
      <w:r w:rsidRPr="004C1E9E">
        <w:rPr>
          <w:rFonts w:ascii="Times New Roman" w:hAnsi="Times New Roman" w:cs="Times New Roman"/>
          <w:sz w:val="24"/>
          <w:szCs w:val="24"/>
        </w:rPr>
        <w:t xml:space="preserve"> để về chế độ chọn. Kéo thả chuột di chuyển các đối tượng.</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D. Tất cả các thao tác trên</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b/>
          <w:sz w:val="24"/>
          <w:szCs w:val="24"/>
        </w:rPr>
        <w:t>Câu 4.</w:t>
      </w:r>
      <w:r w:rsidRPr="004C1E9E">
        <w:rPr>
          <w:rFonts w:ascii="Times New Roman" w:hAnsi="Times New Roman" w:cs="Times New Roman"/>
          <w:sz w:val="24"/>
          <w:szCs w:val="24"/>
        </w:rPr>
        <w:t xml:space="preserve"> Công cụ </w:t>
      </w:r>
      <w:r w:rsidRPr="004C1E9E">
        <w:rPr>
          <w:rFonts w:ascii="Times New Roman" w:hAnsi="Times New Roman" w:cs="Times New Roman"/>
          <w:noProof/>
          <w:sz w:val="24"/>
          <w:szCs w:val="24"/>
        </w:rPr>
        <w:drawing>
          <wp:inline distT="0" distB="0" distL="0" distR="0" wp14:anchorId="2F9E69A9" wp14:editId="6B484F75">
            <wp:extent cx="238760" cy="254635"/>
            <wp:effectExtent l="0" t="0" r="8890" b="0"/>
            <wp:docPr id="10" name="Picture 10" descr="Công cụ  dùng để kẻ: A. Đường thẳng Trắc nghiệm môn Tin học Lớp 6 hình ả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descr="Công cụ  dùng để kẻ: A. Đường thẳng Trắc nghiệm môn Tin học Lớp 6 hình ảnh"/>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8760" cy="254635"/>
                    </a:xfrm>
                    <a:prstGeom prst="rect">
                      <a:avLst/>
                    </a:prstGeom>
                    <a:noFill/>
                    <a:ln>
                      <a:noFill/>
                    </a:ln>
                  </pic:spPr>
                </pic:pic>
              </a:graphicData>
            </a:graphic>
          </wp:inline>
        </w:drawing>
      </w:r>
      <w:r w:rsidRPr="004C1E9E">
        <w:rPr>
          <w:rFonts w:ascii="Times New Roman" w:hAnsi="Times New Roman" w:cs="Times New Roman"/>
          <w:sz w:val="24"/>
          <w:szCs w:val="24"/>
        </w:rPr>
        <w:t xml:space="preserve"> dùng để kẻ: </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A. Đường thẳng</w:t>
      </w:r>
      <w:r w:rsidRPr="004C1E9E">
        <w:rPr>
          <w:rFonts w:ascii="Times New Roman" w:hAnsi="Times New Roman" w:cs="Times New Roman"/>
          <w:sz w:val="24"/>
          <w:szCs w:val="24"/>
        </w:rPr>
        <w:tab/>
      </w:r>
      <w:r w:rsidRPr="004C1E9E">
        <w:rPr>
          <w:rFonts w:ascii="Times New Roman" w:hAnsi="Times New Roman" w:cs="Times New Roman"/>
          <w:sz w:val="24"/>
          <w:szCs w:val="24"/>
        </w:rPr>
        <w:tab/>
        <w:t>B. Đoạn thẳng</w:t>
      </w:r>
      <w:r w:rsidRPr="004C1E9E">
        <w:rPr>
          <w:rFonts w:ascii="Times New Roman" w:hAnsi="Times New Roman" w:cs="Times New Roman"/>
          <w:sz w:val="24"/>
          <w:szCs w:val="24"/>
        </w:rPr>
        <w:tab/>
      </w:r>
      <w:r w:rsidRPr="004C1E9E">
        <w:rPr>
          <w:rFonts w:ascii="Times New Roman" w:hAnsi="Times New Roman" w:cs="Times New Roman"/>
          <w:sz w:val="24"/>
          <w:szCs w:val="24"/>
        </w:rPr>
        <w:tab/>
        <w:t>C. Tia</w:t>
      </w:r>
      <w:r w:rsidRPr="004C1E9E">
        <w:rPr>
          <w:rFonts w:ascii="Times New Roman" w:hAnsi="Times New Roman" w:cs="Times New Roman"/>
          <w:sz w:val="24"/>
          <w:szCs w:val="24"/>
        </w:rPr>
        <w:tab/>
      </w:r>
      <w:r w:rsidRPr="004C1E9E">
        <w:rPr>
          <w:rFonts w:ascii="Times New Roman" w:hAnsi="Times New Roman" w:cs="Times New Roman"/>
          <w:sz w:val="24"/>
          <w:szCs w:val="24"/>
        </w:rPr>
        <w:tab/>
        <w:t>D. Tất cả đều sai</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b/>
          <w:sz w:val="24"/>
          <w:szCs w:val="24"/>
        </w:rPr>
        <w:t xml:space="preserve">Câu 5. </w:t>
      </w:r>
      <w:r w:rsidRPr="004C1E9E">
        <w:rPr>
          <w:rFonts w:ascii="Times New Roman" w:hAnsi="Times New Roman" w:cs="Times New Roman"/>
          <w:sz w:val="24"/>
          <w:szCs w:val="24"/>
        </w:rPr>
        <w:t>Màn hình trên của phần mềm GeoGebra có các cửa sổ làm việc là:</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A. Danh sách đối tượng</w:t>
      </w:r>
      <w:r w:rsidRPr="004C1E9E">
        <w:rPr>
          <w:rFonts w:ascii="Times New Roman" w:hAnsi="Times New Roman" w:cs="Times New Roman"/>
          <w:sz w:val="24"/>
          <w:szCs w:val="24"/>
        </w:rPr>
        <w:tab/>
      </w:r>
      <w:r w:rsidRPr="004C1E9E">
        <w:rPr>
          <w:rFonts w:ascii="Times New Roman" w:hAnsi="Times New Roman" w:cs="Times New Roman"/>
          <w:sz w:val="24"/>
          <w:szCs w:val="24"/>
        </w:rPr>
        <w:tab/>
      </w:r>
      <w:r w:rsidRPr="004C1E9E">
        <w:rPr>
          <w:rFonts w:ascii="Times New Roman" w:hAnsi="Times New Roman" w:cs="Times New Roman"/>
          <w:sz w:val="24"/>
          <w:szCs w:val="24"/>
        </w:rPr>
        <w:tab/>
      </w:r>
      <w:r w:rsidRPr="004C1E9E">
        <w:rPr>
          <w:rFonts w:ascii="Times New Roman" w:hAnsi="Times New Roman" w:cs="Times New Roman"/>
          <w:sz w:val="24"/>
          <w:szCs w:val="24"/>
        </w:rPr>
        <w:tab/>
        <w:t>B. CAS</w:t>
      </w:r>
    </w:p>
    <w:p w:rsidR="004C1E9E" w:rsidRPr="004C1E9E" w:rsidRDefault="004C1E9E" w:rsidP="004C1E9E">
      <w:pPr>
        <w:widowControl w:val="0"/>
        <w:spacing w:after="0" w:line="288" w:lineRule="auto"/>
        <w:jc w:val="both"/>
        <w:rPr>
          <w:rFonts w:ascii="Times New Roman" w:hAnsi="Times New Roman" w:cs="Times New Roman"/>
          <w:sz w:val="24"/>
          <w:szCs w:val="24"/>
          <w:lang w:val="pt-BR"/>
        </w:rPr>
      </w:pPr>
      <w:r w:rsidRPr="004C1E9E">
        <w:rPr>
          <w:rFonts w:ascii="Times New Roman" w:hAnsi="Times New Roman" w:cs="Times New Roman"/>
          <w:sz w:val="24"/>
          <w:szCs w:val="24"/>
        </w:rPr>
        <w:t>C. Vùng làm việc chính.</w:t>
      </w:r>
      <w:r w:rsidRPr="004C1E9E">
        <w:rPr>
          <w:rFonts w:ascii="Times New Roman" w:hAnsi="Times New Roman" w:cs="Times New Roman"/>
          <w:sz w:val="24"/>
          <w:szCs w:val="24"/>
        </w:rPr>
        <w:tab/>
      </w:r>
      <w:r w:rsidRPr="004C1E9E">
        <w:rPr>
          <w:rFonts w:ascii="Times New Roman" w:hAnsi="Times New Roman" w:cs="Times New Roman"/>
          <w:sz w:val="24"/>
          <w:szCs w:val="24"/>
        </w:rPr>
        <w:tab/>
      </w:r>
      <w:r w:rsidRPr="004C1E9E">
        <w:rPr>
          <w:rFonts w:ascii="Times New Roman" w:hAnsi="Times New Roman" w:cs="Times New Roman"/>
          <w:sz w:val="24"/>
          <w:szCs w:val="24"/>
        </w:rPr>
        <w:tab/>
      </w:r>
      <w:r w:rsidRPr="004C1E9E">
        <w:rPr>
          <w:rFonts w:ascii="Times New Roman" w:hAnsi="Times New Roman" w:cs="Times New Roman"/>
          <w:sz w:val="24"/>
          <w:szCs w:val="24"/>
        </w:rPr>
        <w:tab/>
      </w:r>
      <w:r w:rsidRPr="004C1E9E">
        <w:rPr>
          <w:rFonts w:ascii="Times New Roman" w:hAnsi="Times New Roman" w:cs="Times New Roman"/>
          <w:sz w:val="24"/>
          <w:szCs w:val="24"/>
          <w:lang w:val="pt-BR"/>
        </w:rPr>
        <w:t>D. Cả đáp án A, B và C</w:t>
      </w:r>
    </w:p>
    <w:p w:rsidR="004C1E9E" w:rsidRPr="004C1E9E" w:rsidRDefault="004C1E9E" w:rsidP="004C1E9E">
      <w:pPr>
        <w:widowControl w:val="0"/>
        <w:spacing w:after="0" w:line="288" w:lineRule="auto"/>
        <w:jc w:val="both"/>
        <w:rPr>
          <w:rFonts w:ascii="Times New Roman" w:hAnsi="Times New Roman" w:cs="Times New Roman"/>
          <w:sz w:val="24"/>
          <w:szCs w:val="24"/>
          <w:lang w:val="pt-BR"/>
        </w:rPr>
      </w:pPr>
      <w:r w:rsidRPr="004C1E9E">
        <w:rPr>
          <w:rFonts w:ascii="Times New Roman" w:hAnsi="Times New Roman" w:cs="Times New Roman"/>
          <w:b/>
          <w:sz w:val="24"/>
          <w:szCs w:val="24"/>
          <w:lang w:val="pt-BR"/>
        </w:rPr>
        <w:t>c) Sản phẩm:</w:t>
      </w:r>
    </w:p>
    <w:p w:rsidR="004C1E9E" w:rsidRPr="004C1E9E" w:rsidRDefault="004C1E9E" w:rsidP="004C1E9E">
      <w:pPr>
        <w:widowControl w:val="0"/>
        <w:spacing w:after="0" w:line="288" w:lineRule="auto"/>
        <w:jc w:val="both"/>
        <w:rPr>
          <w:rFonts w:ascii="Times New Roman" w:hAnsi="Times New Roman" w:cs="Times New Roman"/>
          <w:sz w:val="24"/>
          <w:szCs w:val="24"/>
          <w:lang w:val="pt-BR"/>
        </w:rPr>
      </w:pPr>
      <w:r w:rsidRPr="004C1E9E">
        <w:rPr>
          <w:rFonts w:ascii="Times New Roman" w:hAnsi="Times New Roman" w:cs="Times New Roman"/>
          <w:sz w:val="24"/>
          <w:szCs w:val="24"/>
          <w:lang w:val="pt-BR"/>
        </w:rPr>
        <w:t xml:space="preserve">Đáp án trò chơi: 1.D; 2.A; 3.A; 4.A; 5.D. </w:t>
      </w:r>
    </w:p>
    <w:p w:rsidR="004C1E9E" w:rsidRPr="004C1E9E" w:rsidRDefault="004C1E9E" w:rsidP="004C1E9E">
      <w:pPr>
        <w:widowControl w:val="0"/>
        <w:spacing w:after="0" w:line="288" w:lineRule="auto"/>
        <w:jc w:val="both"/>
        <w:rPr>
          <w:rFonts w:ascii="Times New Roman" w:hAnsi="Times New Roman" w:cs="Times New Roman"/>
          <w:b/>
          <w:sz w:val="24"/>
          <w:szCs w:val="24"/>
          <w:lang w:val="pt-BR"/>
        </w:rPr>
      </w:pPr>
      <w:r w:rsidRPr="004C1E9E">
        <w:rPr>
          <w:rFonts w:ascii="Times New Roman" w:hAnsi="Times New Roman" w:cs="Times New Roman"/>
          <w:b/>
          <w:sz w:val="24"/>
          <w:szCs w:val="24"/>
          <w:lang w:val="pt-BR"/>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536"/>
      </w:tblGrid>
      <w:tr w:rsidR="004C1E9E" w:rsidRPr="004C1E9E" w:rsidTr="00450CE9">
        <w:trPr>
          <w:tblHeader/>
        </w:trPr>
        <w:tc>
          <w:tcPr>
            <w:tcW w:w="4820" w:type="dxa"/>
            <w:shd w:val="clear" w:color="auto" w:fill="FFF2CC"/>
          </w:tcPr>
          <w:p w:rsidR="004C1E9E" w:rsidRPr="004C1E9E" w:rsidRDefault="004C1E9E" w:rsidP="00450CE9">
            <w:pPr>
              <w:widowControl w:val="0"/>
              <w:spacing w:after="0" w:line="288" w:lineRule="auto"/>
              <w:jc w:val="center"/>
              <w:rPr>
                <w:rFonts w:ascii="Times New Roman" w:hAnsi="Times New Roman" w:cs="Times New Roman"/>
                <w:sz w:val="24"/>
                <w:szCs w:val="24"/>
                <w:lang w:val="pt-BR"/>
              </w:rPr>
            </w:pPr>
            <w:r w:rsidRPr="004C1E9E">
              <w:rPr>
                <w:rFonts w:ascii="Times New Roman" w:hAnsi="Times New Roman" w:cs="Times New Roman"/>
                <w:b/>
                <w:sz w:val="24"/>
                <w:szCs w:val="24"/>
                <w:lang w:val="pt-BR"/>
              </w:rPr>
              <w:t>Hoạt động của GV - HS</w:t>
            </w:r>
          </w:p>
        </w:tc>
        <w:tc>
          <w:tcPr>
            <w:tcW w:w="4536" w:type="dxa"/>
            <w:shd w:val="clear" w:color="auto" w:fill="FFF2CC"/>
          </w:tcPr>
          <w:p w:rsidR="004C1E9E" w:rsidRPr="004C1E9E" w:rsidRDefault="004C1E9E" w:rsidP="00450CE9">
            <w:pPr>
              <w:widowControl w:val="0"/>
              <w:spacing w:after="0" w:line="288" w:lineRule="auto"/>
              <w:jc w:val="center"/>
              <w:rPr>
                <w:rFonts w:ascii="Times New Roman" w:hAnsi="Times New Roman" w:cs="Times New Roman"/>
                <w:sz w:val="24"/>
                <w:szCs w:val="24"/>
              </w:rPr>
            </w:pPr>
            <w:r w:rsidRPr="004C1E9E">
              <w:rPr>
                <w:rFonts w:ascii="Times New Roman" w:hAnsi="Times New Roman" w:cs="Times New Roman"/>
                <w:b/>
                <w:sz w:val="24"/>
                <w:szCs w:val="24"/>
              </w:rPr>
              <w:t>Tiến trình nội dung</w:t>
            </w:r>
          </w:p>
        </w:tc>
      </w:tr>
      <w:tr w:rsidR="004C1E9E" w:rsidRPr="004C1E9E" w:rsidTr="00450CE9">
        <w:tc>
          <w:tcPr>
            <w:tcW w:w="4820" w:type="dxa"/>
            <w:shd w:val="clear" w:color="auto" w:fill="auto"/>
          </w:tcPr>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b/>
                <w:sz w:val="24"/>
                <w:szCs w:val="24"/>
              </w:rPr>
              <w:t>* GV giao nhiệm vụ học tập</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GV yêu cầu HS hoạt động cá nhân thực hiện trò chơi “Thử tài ai nhanh hơn”</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GV phổ biến luật chơi:</w:t>
            </w:r>
          </w:p>
          <w:p w:rsidR="004C1E9E" w:rsidRPr="004C1E9E" w:rsidRDefault="004C1E9E" w:rsidP="00450CE9">
            <w:pPr>
              <w:pStyle w:val="NormalWeb"/>
              <w:spacing w:before="0" w:beforeAutospacing="0" w:after="0" w:afterAutospacing="0" w:line="288" w:lineRule="auto"/>
              <w:jc w:val="both"/>
            </w:pPr>
            <w:r w:rsidRPr="004C1E9E">
              <w:t xml:space="preserve">+ </w:t>
            </w:r>
            <w:r w:rsidRPr="004C1E9E">
              <w:rPr>
                <w:rFonts w:eastAsia="#9Slide03 Roboto Medium"/>
                <w:kern w:val="24"/>
                <w:position w:val="1"/>
              </w:rPr>
              <w:t xml:space="preserve">Có 5 câu hỏi, mỗi câu hỏi có 4 đáp án: A, B, C, D. Nhưng chỉ có 1 đáp án đúng. </w:t>
            </w:r>
          </w:p>
          <w:p w:rsidR="004C1E9E" w:rsidRPr="004C1E9E" w:rsidRDefault="004C1E9E" w:rsidP="00450CE9">
            <w:pPr>
              <w:spacing w:after="0" w:line="288" w:lineRule="auto"/>
              <w:jc w:val="both"/>
              <w:rPr>
                <w:rFonts w:ascii="Times New Roman" w:eastAsia="Times New Roman" w:hAnsi="Times New Roman" w:cs="Times New Roman"/>
                <w:sz w:val="24"/>
                <w:szCs w:val="24"/>
              </w:rPr>
            </w:pPr>
            <w:r w:rsidRPr="004C1E9E">
              <w:rPr>
                <w:rFonts w:ascii="Times New Roman" w:hAnsi="Times New Roman" w:cs="Times New Roman"/>
                <w:sz w:val="24"/>
                <w:szCs w:val="24"/>
              </w:rPr>
              <w:t xml:space="preserve">+ </w:t>
            </w:r>
            <w:r w:rsidRPr="004C1E9E">
              <w:rPr>
                <w:rFonts w:ascii="Times New Roman" w:eastAsia="#9Slide03 Roboto Medium" w:hAnsi="Times New Roman" w:cs="Times New Roman"/>
                <w:kern w:val="24"/>
                <w:sz w:val="24"/>
                <w:szCs w:val="24"/>
                <w:lang w:val="vi-VN"/>
              </w:rPr>
              <w:t>M</w:t>
            </w:r>
            <w:r w:rsidRPr="004C1E9E">
              <w:rPr>
                <w:rFonts w:ascii="Times New Roman" w:eastAsia="#9Slide03 Roboto Medium" w:hAnsi="Times New Roman" w:cs="Times New Roman"/>
                <w:kern w:val="24"/>
                <w:position w:val="1"/>
                <w:sz w:val="24"/>
                <w:szCs w:val="24"/>
              </w:rPr>
              <w:t>ỗi câu hỏi có 10 giây suy nghĩ, hết giờ học sinh gi</w:t>
            </w:r>
            <w:r w:rsidRPr="004C1E9E">
              <w:rPr>
                <w:rFonts w:ascii="Times New Roman" w:eastAsia="#9Slide03 Roboto Medium" w:hAnsi="Times New Roman" w:cs="Times New Roman"/>
                <w:kern w:val="24"/>
                <w:position w:val="1"/>
                <w:sz w:val="24"/>
                <w:szCs w:val="24"/>
                <w:lang w:val="vi-VN"/>
              </w:rPr>
              <w:t>ơ</w:t>
            </w:r>
            <w:r w:rsidRPr="004C1E9E">
              <w:rPr>
                <w:rFonts w:ascii="Times New Roman" w:eastAsia="#9Slide03 Roboto Medium" w:hAnsi="Times New Roman" w:cs="Times New Roman"/>
                <w:kern w:val="24"/>
                <w:position w:val="1"/>
                <w:sz w:val="24"/>
                <w:szCs w:val="24"/>
              </w:rPr>
              <w:t xml:space="preserve"> </w:t>
            </w:r>
            <w:r w:rsidRPr="004C1E9E">
              <w:rPr>
                <w:rFonts w:ascii="Times New Roman" w:eastAsia="#9Slide03 Roboto Medium" w:hAnsi="Times New Roman" w:cs="Times New Roman"/>
                <w:kern w:val="24"/>
                <w:sz w:val="24"/>
                <w:szCs w:val="24"/>
                <w:lang w:val="vi-VN"/>
              </w:rPr>
              <w:t>tay nhanh nhất sẽ giành quyền trả lời</w:t>
            </w:r>
            <w:r w:rsidRPr="004C1E9E">
              <w:rPr>
                <w:rFonts w:ascii="Times New Roman" w:eastAsia="#9Slide03 Roboto Medium" w:hAnsi="Times New Roman" w:cs="Times New Roman"/>
                <w:kern w:val="24"/>
                <w:position w:val="1"/>
                <w:sz w:val="24"/>
                <w:szCs w:val="24"/>
              </w:rPr>
              <w:t>.</w:t>
            </w:r>
          </w:p>
          <w:p w:rsidR="004C1E9E" w:rsidRPr="004C1E9E" w:rsidRDefault="004C1E9E" w:rsidP="00450CE9">
            <w:pPr>
              <w:spacing w:after="0" w:line="288" w:lineRule="auto"/>
              <w:contextualSpacing/>
              <w:jc w:val="both"/>
              <w:rPr>
                <w:rFonts w:ascii="Times New Roman" w:eastAsia="Times New Roman" w:hAnsi="Times New Roman" w:cs="Times New Roman"/>
                <w:sz w:val="24"/>
                <w:szCs w:val="24"/>
              </w:rPr>
            </w:pPr>
            <w:r w:rsidRPr="004C1E9E">
              <w:rPr>
                <w:rFonts w:ascii="Times New Roman" w:eastAsia="#9Slide03 Roboto Medium" w:hAnsi="Times New Roman" w:cs="Times New Roman"/>
                <w:kern w:val="24"/>
                <w:sz w:val="24"/>
                <w:szCs w:val="24"/>
              </w:rPr>
              <w:t xml:space="preserve">+ </w:t>
            </w:r>
            <w:r w:rsidRPr="004C1E9E">
              <w:rPr>
                <w:rFonts w:ascii="Times New Roman" w:eastAsia="#9Slide03 Roboto Medium" w:hAnsi="Times New Roman" w:cs="Times New Roman"/>
                <w:kern w:val="24"/>
                <w:sz w:val="24"/>
                <w:szCs w:val="24"/>
                <w:lang w:val="vi-VN"/>
              </w:rPr>
              <w:t xml:space="preserve">Mỗi câu trả lời đúng được </w:t>
            </w:r>
            <w:r w:rsidRPr="004C1E9E">
              <w:rPr>
                <w:rFonts w:ascii="Times New Roman" w:eastAsia="#9Slide03 Roboto Medium" w:hAnsi="Times New Roman" w:cs="Times New Roman"/>
                <w:kern w:val="24"/>
                <w:sz w:val="24"/>
                <w:szCs w:val="24"/>
              </w:rPr>
              <w:t>1</w:t>
            </w:r>
            <w:r w:rsidRPr="004C1E9E">
              <w:rPr>
                <w:rFonts w:ascii="Times New Roman" w:eastAsia="#9Slide03 Roboto Medium" w:hAnsi="Times New Roman" w:cs="Times New Roman"/>
                <w:kern w:val="24"/>
                <w:sz w:val="24"/>
                <w:szCs w:val="24"/>
                <w:lang w:val="vi-VN"/>
              </w:rPr>
              <w:t xml:space="preserve"> điểm</w:t>
            </w:r>
            <w:r w:rsidRPr="004C1E9E">
              <w:rPr>
                <w:rFonts w:ascii="Times New Roman" w:eastAsia="#9Slide03 Roboto Medium" w:hAnsi="Times New Roman" w:cs="Times New Roman"/>
                <w:kern w:val="24"/>
                <w:sz w:val="24"/>
                <w:szCs w:val="24"/>
              </w:rPr>
              <w:t xml:space="preserve"> cộng</w:t>
            </w:r>
            <w:r w:rsidRPr="004C1E9E">
              <w:rPr>
                <w:rFonts w:ascii="Times New Roman" w:eastAsia="#9Slide03 Roboto Medium" w:hAnsi="Times New Roman" w:cs="Times New Roman"/>
                <w:kern w:val="24"/>
                <w:sz w:val="24"/>
                <w:szCs w:val="24"/>
                <w:lang w:val="vi-VN"/>
              </w:rPr>
              <w:t>.</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b/>
                <w:sz w:val="24"/>
                <w:szCs w:val="24"/>
              </w:rPr>
              <w:t>* HS thực hiện nhiệm vụ</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HS hoạt động các nhân trả lời các câu hỏi của giáo viên đưa ra.</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b/>
                <w:sz w:val="24"/>
                <w:szCs w:val="24"/>
              </w:rPr>
              <w:t>* Báo cáo, thảo luận</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HS khác nhận xét, bổ sung (nếu có)</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b/>
                <w:sz w:val="24"/>
                <w:szCs w:val="24"/>
              </w:rPr>
              <w:t>* Kết luận, nhận định</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GV nhận xét tinh thần tham gia của các học sinh.</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Từ câu hỏi 5 GV dẫn dắt vào bài:</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Em hãy cho biết cửa sổ CAS là của sổ gì, ta làm được gì trên cửa sổ CAS?</w:t>
            </w:r>
          </w:p>
        </w:tc>
        <w:tc>
          <w:tcPr>
            <w:tcW w:w="4536" w:type="dxa"/>
            <w:shd w:val="clear" w:color="auto" w:fill="auto"/>
          </w:tcPr>
          <w:p w:rsidR="004C1E9E" w:rsidRPr="004C1E9E" w:rsidRDefault="004C1E9E" w:rsidP="00450CE9">
            <w:pPr>
              <w:widowControl w:val="0"/>
              <w:spacing w:after="0" w:line="288" w:lineRule="auto"/>
              <w:ind w:firstLine="284"/>
              <w:jc w:val="both"/>
              <w:rPr>
                <w:rFonts w:ascii="Times New Roman" w:hAnsi="Times New Roman" w:cs="Times New Roman"/>
                <w:sz w:val="24"/>
                <w:szCs w:val="24"/>
              </w:rPr>
            </w:pPr>
          </w:p>
        </w:tc>
      </w:tr>
    </w:tbl>
    <w:p w:rsidR="004C1E9E" w:rsidRPr="004C1E9E" w:rsidRDefault="004C1E9E" w:rsidP="004C1E9E">
      <w:pPr>
        <w:widowControl w:val="0"/>
        <w:spacing w:after="0" w:line="288" w:lineRule="auto"/>
        <w:jc w:val="both"/>
        <w:rPr>
          <w:rFonts w:ascii="Times New Roman" w:hAnsi="Times New Roman" w:cs="Times New Roman"/>
          <w:b/>
          <w:bCs/>
          <w:sz w:val="24"/>
          <w:szCs w:val="24"/>
        </w:rPr>
      </w:pPr>
      <w:r w:rsidRPr="004C1E9E">
        <w:rPr>
          <w:rFonts w:ascii="Times New Roman" w:hAnsi="Times New Roman" w:cs="Times New Roman"/>
          <w:b/>
          <w:bCs/>
          <w:sz w:val="24"/>
          <w:szCs w:val="24"/>
          <w:lang w:val="vi-VN"/>
        </w:rPr>
        <w:t xml:space="preserve">2. Hoạt động 2: </w:t>
      </w:r>
      <w:r w:rsidRPr="004C1E9E">
        <w:rPr>
          <w:rFonts w:ascii="Times New Roman" w:hAnsi="Times New Roman" w:cs="Times New Roman"/>
          <w:b/>
          <w:bCs/>
          <w:sz w:val="24"/>
          <w:szCs w:val="24"/>
        </w:rPr>
        <w:t>Hình thành kiến thức</w:t>
      </w:r>
    </w:p>
    <w:p w:rsidR="004C1E9E" w:rsidRPr="004C1E9E" w:rsidRDefault="004C1E9E" w:rsidP="004C1E9E">
      <w:pPr>
        <w:widowControl w:val="0"/>
        <w:spacing w:after="0" w:line="288" w:lineRule="auto"/>
        <w:jc w:val="both"/>
        <w:rPr>
          <w:rFonts w:ascii="Times New Roman" w:hAnsi="Times New Roman" w:cs="Times New Roman"/>
          <w:i/>
          <w:iCs/>
          <w:sz w:val="24"/>
          <w:szCs w:val="24"/>
        </w:rPr>
      </w:pPr>
      <w:r w:rsidRPr="004C1E9E">
        <w:rPr>
          <w:rFonts w:ascii="Times New Roman" w:hAnsi="Times New Roman" w:cs="Times New Roman"/>
          <w:b/>
          <w:bCs/>
          <w:sz w:val="24"/>
          <w:szCs w:val="24"/>
        </w:rPr>
        <w:t>Hoạt động 2.1. Cộng, trừ, nhân đa thức (6 phút)</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b/>
          <w:sz w:val="24"/>
          <w:szCs w:val="24"/>
        </w:rPr>
        <w:t xml:space="preserve">a) Mục tiêu: </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Biết sử dụng cửa số CAS trong phần mềm GeoGebra.</w:t>
      </w:r>
    </w:p>
    <w:p w:rsidR="004C1E9E" w:rsidRPr="004C1E9E" w:rsidRDefault="004C1E9E" w:rsidP="004C1E9E">
      <w:pPr>
        <w:widowControl w:val="0"/>
        <w:spacing w:after="0" w:line="288" w:lineRule="auto"/>
        <w:jc w:val="both"/>
        <w:rPr>
          <w:rFonts w:ascii="Times New Roman" w:hAnsi="Times New Roman" w:cs="Times New Roman"/>
          <w:bCs/>
          <w:sz w:val="24"/>
          <w:szCs w:val="24"/>
        </w:rPr>
      </w:pPr>
      <w:r w:rsidRPr="004C1E9E">
        <w:rPr>
          <w:rFonts w:ascii="Times New Roman" w:hAnsi="Times New Roman" w:cs="Times New Roman"/>
          <w:sz w:val="24"/>
          <w:szCs w:val="24"/>
        </w:rPr>
        <w:lastRenderedPageBreak/>
        <w:t xml:space="preserve">- </w:t>
      </w:r>
      <w:r w:rsidRPr="004C1E9E">
        <w:rPr>
          <w:rFonts w:ascii="Times New Roman" w:hAnsi="Times New Roman" w:cs="Times New Roman"/>
          <w:bCs/>
          <w:sz w:val="24"/>
          <w:szCs w:val="24"/>
        </w:rPr>
        <w:t>Thực hiện được các phép tính đa thức: cộng, trừ, nhân trong cửa sổ CAS trên phần mềm GeoGebra.</w:t>
      </w:r>
    </w:p>
    <w:p w:rsidR="004C1E9E" w:rsidRPr="004C1E9E" w:rsidRDefault="004C1E9E" w:rsidP="004C1E9E">
      <w:pPr>
        <w:widowControl w:val="0"/>
        <w:spacing w:after="0" w:line="288" w:lineRule="auto"/>
        <w:jc w:val="both"/>
        <w:rPr>
          <w:rFonts w:ascii="Times New Roman" w:hAnsi="Times New Roman" w:cs="Times New Roman"/>
          <w:b/>
          <w:i/>
          <w:sz w:val="24"/>
          <w:szCs w:val="24"/>
        </w:rPr>
      </w:pPr>
      <w:r w:rsidRPr="004C1E9E">
        <w:rPr>
          <w:rFonts w:ascii="Times New Roman" w:hAnsi="Times New Roman" w:cs="Times New Roman"/>
          <w:b/>
          <w:sz w:val="24"/>
          <w:szCs w:val="24"/>
        </w:rPr>
        <w:t xml:space="preserve">b) Nội dung: </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Hướng dẫn mở cửa sổ CAS.</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Hướng dẫn nhập các phép tính trong cửa sổ CAS.</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Học sinh tự thực hiện nhập phép tính trong SGK vào cửa sổ CAS.</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Học sinh thực hành bài 1 (Tr114/SGK)</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b/>
          <w:sz w:val="24"/>
          <w:szCs w:val="24"/>
        </w:rPr>
        <w:t xml:space="preserve">c) Sản phẩm: </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xml:space="preserve">- Kết quả bài 1 thực hành: </w:t>
      </w:r>
    </w:p>
    <w:bookmarkStart w:id="1" w:name="MTBlankEqn"/>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position w:val="-32"/>
          <w:sz w:val="24"/>
          <w:szCs w:val="24"/>
        </w:rPr>
        <w:object w:dxaOrig="5800"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5pt;height:38.75pt" o:ole="">
            <v:imagedata r:id="rId11" o:title=""/>
          </v:shape>
          <o:OLEObject Type="Embed" ProgID="Equation.DSMT4" ShapeID="_x0000_i1025" DrawAspect="Content" ObjectID="_1762277041" r:id="rId12"/>
        </w:object>
      </w:r>
      <w:bookmarkEnd w:id="1"/>
      <w:r w:rsidRPr="004C1E9E">
        <w:rPr>
          <w:rFonts w:ascii="Times New Roman" w:hAnsi="Times New Roman" w:cs="Times New Roman"/>
          <w:position w:val="-12"/>
          <w:sz w:val="24"/>
          <w:szCs w:val="24"/>
        </w:rPr>
        <w:object w:dxaOrig="2000" w:dyaOrig="400">
          <v:shape id="_x0000_i1026" type="#_x0000_t75" style="width:100.7pt;height:20.15pt" o:ole="">
            <v:imagedata r:id="rId13" o:title=""/>
          </v:shape>
          <o:OLEObject Type="Embed" ProgID="Equation.DSMT4" ShapeID="_x0000_i1026" DrawAspect="Content" ObjectID="_1762277042" r:id="rId14"/>
        </w:object>
      </w:r>
    </w:p>
    <w:p w:rsidR="004C1E9E" w:rsidRPr="004C1E9E" w:rsidRDefault="004C1E9E" w:rsidP="004C1E9E">
      <w:pPr>
        <w:widowControl w:val="0"/>
        <w:spacing w:after="0" w:line="288" w:lineRule="auto"/>
        <w:jc w:val="both"/>
        <w:rPr>
          <w:rFonts w:ascii="Times New Roman" w:hAnsi="Times New Roman" w:cs="Times New Roman"/>
          <w:b/>
          <w:sz w:val="24"/>
          <w:szCs w:val="24"/>
        </w:rPr>
      </w:pPr>
      <w:r w:rsidRPr="004C1E9E">
        <w:rPr>
          <w:rFonts w:ascii="Times New Roman" w:hAnsi="Times New Roman" w:cs="Times New Roman"/>
          <w:b/>
          <w:sz w:val="24"/>
          <w:szCs w:val="24"/>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536"/>
      </w:tblGrid>
      <w:tr w:rsidR="004C1E9E" w:rsidRPr="004C1E9E" w:rsidTr="00450CE9">
        <w:trPr>
          <w:tblHeader/>
        </w:trPr>
        <w:tc>
          <w:tcPr>
            <w:tcW w:w="4820" w:type="dxa"/>
            <w:shd w:val="clear" w:color="auto" w:fill="FFF2CC"/>
          </w:tcPr>
          <w:p w:rsidR="004C1E9E" w:rsidRPr="004C1E9E" w:rsidRDefault="004C1E9E" w:rsidP="00450CE9">
            <w:pPr>
              <w:widowControl w:val="0"/>
              <w:spacing w:after="0" w:line="288" w:lineRule="auto"/>
              <w:jc w:val="center"/>
              <w:rPr>
                <w:rFonts w:ascii="Times New Roman" w:hAnsi="Times New Roman" w:cs="Times New Roman"/>
                <w:sz w:val="24"/>
                <w:szCs w:val="24"/>
              </w:rPr>
            </w:pPr>
            <w:r w:rsidRPr="004C1E9E">
              <w:rPr>
                <w:rFonts w:ascii="Times New Roman" w:hAnsi="Times New Roman" w:cs="Times New Roman"/>
                <w:b/>
                <w:sz w:val="24"/>
                <w:szCs w:val="24"/>
              </w:rPr>
              <w:t>Hoạt động của GV - HS</w:t>
            </w:r>
          </w:p>
        </w:tc>
        <w:tc>
          <w:tcPr>
            <w:tcW w:w="4536" w:type="dxa"/>
            <w:shd w:val="clear" w:color="auto" w:fill="FFF2CC"/>
          </w:tcPr>
          <w:p w:rsidR="004C1E9E" w:rsidRPr="004C1E9E" w:rsidRDefault="004C1E9E" w:rsidP="00450CE9">
            <w:pPr>
              <w:widowControl w:val="0"/>
              <w:spacing w:after="0" w:line="288" w:lineRule="auto"/>
              <w:jc w:val="center"/>
              <w:rPr>
                <w:rFonts w:ascii="Times New Roman" w:hAnsi="Times New Roman" w:cs="Times New Roman"/>
                <w:sz w:val="24"/>
                <w:szCs w:val="24"/>
              </w:rPr>
            </w:pPr>
            <w:r w:rsidRPr="004C1E9E">
              <w:rPr>
                <w:rFonts w:ascii="Times New Roman" w:hAnsi="Times New Roman" w:cs="Times New Roman"/>
                <w:b/>
                <w:sz w:val="24"/>
                <w:szCs w:val="24"/>
              </w:rPr>
              <w:t>Tiến trình nội dung</w:t>
            </w:r>
          </w:p>
        </w:tc>
      </w:tr>
      <w:tr w:rsidR="004C1E9E" w:rsidRPr="004C1E9E" w:rsidTr="00450CE9">
        <w:tc>
          <w:tcPr>
            <w:tcW w:w="4820" w:type="dxa"/>
            <w:shd w:val="clear" w:color="auto" w:fill="auto"/>
          </w:tcPr>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b/>
                <w:sz w:val="24"/>
                <w:szCs w:val="24"/>
              </w:rPr>
              <w:t>* GV giao nhiệm vụ học tập</w:t>
            </w:r>
          </w:p>
          <w:p w:rsidR="004C1E9E" w:rsidRPr="004C1E9E" w:rsidRDefault="004C1E9E" w:rsidP="00450CE9">
            <w:pPr>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GV hướng dẫn HS cách mở cửa sổ CAS sử dụng các chức năng của các công cụ: chế độ tính toán chính xác, cách dùng dấu nhân (*) và dấu lũy thừa (^) trong cửa sổ CAS.</w:t>
            </w:r>
          </w:p>
          <w:p w:rsidR="004C1E9E" w:rsidRPr="004C1E9E" w:rsidRDefault="004C1E9E" w:rsidP="00450CE9">
            <w:pPr>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Học sinh làm việc theo nhóm: nhập phép tính trong SGK-Tr113.</w:t>
            </w:r>
          </w:p>
          <w:p w:rsidR="004C1E9E" w:rsidRPr="004C1E9E" w:rsidRDefault="004C1E9E" w:rsidP="00450CE9">
            <w:pPr>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HS làm việc theo nhóm làm thực hành bài 1 (SGK-Tr114)</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b/>
                <w:sz w:val="24"/>
                <w:szCs w:val="24"/>
              </w:rPr>
              <w:t>* HS thực hiện nhiệm vụ</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HS quan sát giáo viên hướng dẫn.</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HS thực hiện các yêu cầu giáo viên đưa ra theo nhóm.</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Giáo viên quan sát, hỗ trợ các nhóm (nếu cần).</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b/>
                <w:sz w:val="24"/>
                <w:szCs w:val="24"/>
              </w:rPr>
              <w:t>* Báo cáo, thảo luận</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GV cho chiếu bài của 2-3 nhóm học sinh để các nhóm khác quan sát, nhận xét</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b/>
                <w:sz w:val="24"/>
                <w:szCs w:val="24"/>
              </w:rPr>
              <w:t>* Kết luận, nhận định</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GV nhận xét  mức độ hoàn thành nhiệm vụ được giao của các nhóm học sinh.</w:t>
            </w:r>
          </w:p>
        </w:tc>
        <w:tc>
          <w:tcPr>
            <w:tcW w:w="4536" w:type="dxa"/>
            <w:shd w:val="clear" w:color="auto" w:fill="auto"/>
          </w:tcPr>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b/>
                <w:sz w:val="24"/>
                <w:szCs w:val="24"/>
              </w:rPr>
              <w:t>1. Cộng, trừ, nhân đa thức</w:t>
            </w:r>
            <w:r w:rsidRPr="004C1E9E">
              <w:rPr>
                <w:rFonts w:ascii="Times New Roman" w:hAnsi="Times New Roman" w:cs="Times New Roman"/>
                <w:sz w:val="24"/>
                <w:szCs w:val="24"/>
              </w:rPr>
              <w:t xml:space="preserve"> </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b/>
                <w:sz w:val="24"/>
                <w:szCs w:val="24"/>
              </w:rPr>
              <w:t>* Hướng dẫn sử dụng:</w:t>
            </w:r>
            <w:r w:rsidRPr="004C1E9E">
              <w:rPr>
                <w:rFonts w:ascii="Times New Roman" w:hAnsi="Times New Roman" w:cs="Times New Roman"/>
                <w:sz w:val="24"/>
                <w:szCs w:val="24"/>
              </w:rPr>
              <w:t xml:space="preserve"> </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xml:space="preserve">Khởi động phần mềm GeoGebra </w:t>
            </w:r>
            <w:r w:rsidRPr="004C1E9E">
              <w:rPr>
                <w:rFonts w:ascii="Times New Roman" w:hAnsi="Times New Roman" w:cs="Times New Roman"/>
                <w:sz w:val="24"/>
                <w:szCs w:val="24"/>
              </w:rPr>
              <w:object w:dxaOrig="750" w:dyaOrig="735">
                <v:shape id="_x0000_i1027" type="#_x0000_t75" style="width:22.65pt;height:22.15pt" o:ole="">
                  <v:imagedata r:id="rId15" o:title=""/>
                </v:shape>
                <o:OLEObject Type="Embed" ProgID="PBrush" ShapeID="_x0000_i1027" DrawAspect="Content" ObjectID="_1762277043" r:id="rId16"/>
              </w:object>
            </w:r>
            <w:r w:rsidRPr="004C1E9E">
              <w:rPr>
                <w:rFonts w:ascii="Times New Roman" w:hAnsi="Times New Roman" w:cs="Times New Roman"/>
                <w:sz w:val="24"/>
                <w:szCs w:val="24"/>
              </w:rPr>
              <w:t xml:space="preserve">, chọn View </w:t>
            </w:r>
            <w:r w:rsidRPr="004C1E9E">
              <w:rPr>
                <w:rFonts w:ascii="Times New Roman" w:hAnsi="Times New Roman" w:cs="Times New Roman"/>
                <w:position w:val="-6"/>
                <w:sz w:val="24"/>
                <w:szCs w:val="24"/>
              </w:rPr>
              <w:object w:dxaOrig="340" w:dyaOrig="240">
                <v:shape id="_x0000_i1028" type="#_x0000_t75" style="width:17.6pt;height:12.1pt" o:ole="">
                  <v:imagedata r:id="rId17" o:title=""/>
                </v:shape>
                <o:OLEObject Type="Embed" ProgID="Equation.DSMT4" ShapeID="_x0000_i1028" DrawAspect="Content" ObjectID="_1762277044" r:id="rId18"/>
              </w:object>
            </w:r>
            <w:r w:rsidRPr="004C1E9E">
              <w:rPr>
                <w:rFonts w:ascii="Times New Roman" w:hAnsi="Times New Roman" w:cs="Times New Roman"/>
                <w:sz w:val="24"/>
                <w:szCs w:val="24"/>
              </w:rPr>
              <w:t xml:space="preserve"> chọn CAS.</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object w:dxaOrig="7320" w:dyaOrig="5445">
                <v:shape id="_x0000_i1029" type="#_x0000_t75" style="width:3in;height:161.1pt" o:ole="">
                  <v:imagedata r:id="rId19" o:title=""/>
                </v:shape>
                <o:OLEObject Type="Embed" ProgID="PBrush" ShapeID="_x0000_i1029" DrawAspect="Content" ObjectID="_1762277045" r:id="rId20"/>
              </w:objec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Chế độ tính toán chính xác:</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object w:dxaOrig="4650" w:dyaOrig="3030">
                <v:shape id="_x0000_i1030" type="#_x0000_t75" style="width:208.95pt;height:136.45pt" o:ole="">
                  <v:imagedata r:id="rId21" o:title=""/>
                </v:shape>
                <o:OLEObject Type="Embed" ProgID="PBrush" ShapeID="_x0000_i1030" DrawAspect="Content" ObjectID="_1762277046" r:id="rId22"/>
              </w:object>
            </w:r>
          </w:p>
          <w:p w:rsidR="004C1E9E" w:rsidRPr="004C1E9E" w:rsidRDefault="004C1E9E" w:rsidP="00450CE9">
            <w:pPr>
              <w:widowControl w:val="0"/>
              <w:spacing w:after="0" w:line="288" w:lineRule="auto"/>
              <w:jc w:val="both"/>
              <w:rPr>
                <w:rFonts w:ascii="Times New Roman" w:hAnsi="Times New Roman" w:cs="Times New Roman"/>
                <w:b/>
                <w:bCs/>
                <w:sz w:val="24"/>
                <w:szCs w:val="24"/>
              </w:rPr>
            </w:pPr>
            <w:r w:rsidRPr="004C1E9E">
              <w:rPr>
                <w:rFonts w:ascii="Times New Roman" w:hAnsi="Times New Roman" w:cs="Times New Roman"/>
                <w:b/>
                <w:bCs/>
                <w:sz w:val="24"/>
                <w:szCs w:val="24"/>
              </w:rPr>
              <w:t>* Cộng, trừ, nhân đa thức:</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position w:val="-16"/>
                <w:sz w:val="24"/>
                <w:szCs w:val="24"/>
              </w:rPr>
              <w:object w:dxaOrig="4200" w:dyaOrig="460">
                <v:shape id="_x0000_i1031" type="#_x0000_t75" style="width:209.95pt;height:23.15pt" o:ole="">
                  <v:imagedata r:id="rId23" o:title=""/>
                </v:shape>
                <o:OLEObject Type="Embed" ProgID="Equation.DSMT4" ShapeID="_x0000_i1031" DrawAspect="Content" ObjectID="_1762277047" r:id="rId24"/>
              </w:objec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position w:val="-12"/>
                <w:sz w:val="24"/>
                <w:szCs w:val="24"/>
              </w:rPr>
              <w:object w:dxaOrig="1300" w:dyaOrig="400">
                <v:shape id="_x0000_i1032" type="#_x0000_t75" style="width:64.95pt;height:20.15pt" o:ole="">
                  <v:imagedata r:id="rId25" o:title=""/>
                </v:shape>
                <o:OLEObject Type="Embed" ProgID="Equation.DSMT4" ShapeID="_x0000_i1032" DrawAspect="Content" ObjectID="_1762277048" r:id="rId26"/>
              </w:objec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object w:dxaOrig="5025" w:dyaOrig="990">
                <v:shape id="_x0000_i1033" type="#_x0000_t75" style="width:3in;height:42.8pt" o:ole="">
                  <v:imagedata r:id="rId27" o:title=""/>
                </v:shape>
                <o:OLEObject Type="Embed" ProgID="PBrush" ShapeID="_x0000_i1033" DrawAspect="Content" ObjectID="_1762277049" r:id="rId28"/>
              </w:objec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Bài 1:</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position w:val="-58"/>
                <w:sz w:val="24"/>
                <w:szCs w:val="24"/>
              </w:rPr>
              <w:object w:dxaOrig="2940" w:dyaOrig="1300">
                <v:shape id="_x0000_i1034" type="#_x0000_t75" style="width:147pt;height:64.95pt" o:ole="">
                  <v:imagedata r:id="rId29" o:title=""/>
                </v:shape>
                <o:OLEObject Type="Embed" ProgID="Equation.DSMT4" ShapeID="_x0000_i1034" DrawAspect="Content" ObjectID="_1762277050" r:id="rId30"/>
              </w:objec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position w:val="-12"/>
                <w:sz w:val="24"/>
                <w:szCs w:val="24"/>
              </w:rPr>
              <w:object w:dxaOrig="2000" w:dyaOrig="400">
                <v:shape id="_x0000_i1035" type="#_x0000_t75" style="width:100.7pt;height:20.15pt" o:ole="">
                  <v:imagedata r:id="rId31" o:title=""/>
                </v:shape>
                <o:OLEObject Type="Embed" ProgID="Equation.DSMT4" ShapeID="_x0000_i1035" DrawAspect="Content" ObjectID="_1762277051" r:id="rId32"/>
              </w:objec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object w:dxaOrig="5880" w:dyaOrig="1020">
                <v:shape id="_x0000_i1036" type="#_x0000_t75" style="width:3in;height:37.75pt" o:ole="">
                  <v:imagedata r:id="rId33" o:title=""/>
                </v:shape>
                <o:OLEObject Type="Embed" ProgID="PBrush" ShapeID="_x0000_i1036" DrawAspect="Content" ObjectID="_1762277052" r:id="rId34"/>
              </w:object>
            </w:r>
          </w:p>
        </w:tc>
      </w:tr>
    </w:tbl>
    <w:p w:rsidR="004C1E9E" w:rsidRPr="004C1E9E" w:rsidRDefault="004C1E9E" w:rsidP="004C1E9E">
      <w:pPr>
        <w:widowControl w:val="0"/>
        <w:spacing w:after="0" w:line="288" w:lineRule="auto"/>
        <w:jc w:val="both"/>
        <w:rPr>
          <w:rFonts w:ascii="Times New Roman" w:hAnsi="Times New Roman" w:cs="Times New Roman"/>
          <w:i/>
          <w:iCs/>
          <w:sz w:val="24"/>
          <w:szCs w:val="24"/>
        </w:rPr>
      </w:pPr>
      <w:r w:rsidRPr="004C1E9E">
        <w:rPr>
          <w:rFonts w:ascii="Times New Roman" w:hAnsi="Times New Roman" w:cs="Times New Roman"/>
          <w:b/>
          <w:bCs/>
          <w:sz w:val="24"/>
          <w:szCs w:val="24"/>
        </w:rPr>
        <w:lastRenderedPageBreak/>
        <w:t>Hoạt động 2.2. Khai triển các biểu thức có chứa tích hoặc lũy thừa (6 phút)</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b/>
          <w:sz w:val="24"/>
          <w:szCs w:val="24"/>
        </w:rPr>
        <w:t xml:space="preserve">a) Mục tiêu: </w:t>
      </w:r>
    </w:p>
    <w:p w:rsidR="004C1E9E" w:rsidRPr="004C1E9E" w:rsidRDefault="004C1E9E" w:rsidP="004C1E9E">
      <w:pPr>
        <w:widowControl w:val="0"/>
        <w:spacing w:after="0" w:line="288" w:lineRule="auto"/>
        <w:jc w:val="both"/>
        <w:rPr>
          <w:rFonts w:ascii="Times New Roman" w:hAnsi="Times New Roman" w:cs="Times New Roman"/>
          <w:bCs/>
          <w:sz w:val="24"/>
          <w:szCs w:val="24"/>
        </w:rPr>
      </w:pPr>
      <w:r w:rsidRPr="004C1E9E">
        <w:rPr>
          <w:rFonts w:ascii="Times New Roman" w:hAnsi="Times New Roman" w:cs="Times New Roman"/>
          <w:sz w:val="24"/>
          <w:szCs w:val="24"/>
        </w:rPr>
        <w:t xml:space="preserve">- </w:t>
      </w:r>
      <w:r w:rsidRPr="004C1E9E">
        <w:rPr>
          <w:rFonts w:ascii="Times New Roman" w:hAnsi="Times New Roman" w:cs="Times New Roman"/>
          <w:bCs/>
          <w:sz w:val="24"/>
          <w:szCs w:val="24"/>
        </w:rPr>
        <w:t>Sử dụng được câu lệnh Expand để triển khai các biểu thức có chứa tích hoặc lũy thừa trong cửa sổ CAS trên phần mềm GeoGebra.</w:t>
      </w:r>
    </w:p>
    <w:p w:rsidR="004C1E9E" w:rsidRPr="004C1E9E" w:rsidRDefault="004C1E9E" w:rsidP="004C1E9E">
      <w:pPr>
        <w:widowControl w:val="0"/>
        <w:spacing w:after="0" w:line="288" w:lineRule="auto"/>
        <w:jc w:val="both"/>
        <w:rPr>
          <w:rFonts w:ascii="Times New Roman" w:hAnsi="Times New Roman" w:cs="Times New Roman"/>
          <w:b/>
          <w:sz w:val="24"/>
          <w:szCs w:val="24"/>
        </w:rPr>
      </w:pPr>
      <w:r w:rsidRPr="004C1E9E">
        <w:rPr>
          <w:rFonts w:ascii="Times New Roman" w:hAnsi="Times New Roman" w:cs="Times New Roman"/>
          <w:b/>
          <w:sz w:val="24"/>
          <w:szCs w:val="24"/>
        </w:rPr>
        <w:t xml:space="preserve">b) Nội dung: </w:t>
      </w:r>
    </w:p>
    <w:p w:rsidR="004C1E9E" w:rsidRPr="004C1E9E" w:rsidRDefault="004C1E9E" w:rsidP="004C1E9E">
      <w:pPr>
        <w:widowControl w:val="0"/>
        <w:spacing w:after="0" w:line="288" w:lineRule="auto"/>
        <w:jc w:val="both"/>
        <w:rPr>
          <w:rFonts w:ascii="Times New Roman" w:hAnsi="Times New Roman" w:cs="Times New Roman"/>
          <w:bCs/>
          <w:sz w:val="24"/>
          <w:szCs w:val="24"/>
        </w:rPr>
      </w:pPr>
      <w:r w:rsidRPr="004C1E9E">
        <w:rPr>
          <w:rFonts w:ascii="Times New Roman" w:hAnsi="Times New Roman" w:cs="Times New Roman"/>
          <w:sz w:val="24"/>
          <w:szCs w:val="24"/>
        </w:rPr>
        <w:t xml:space="preserve">- Câu lệnh </w:t>
      </w:r>
      <w:r w:rsidRPr="004C1E9E">
        <w:rPr>
          <w:rFonts w:ascii="Times New Roman" w:hAnsi="Times New Roman" w:cs="Times New Roman"/>
          <w:bCs/>
          <w:sz w:val="24"/>
          <w:szCs w:val="24"/>
        </w:rPr>
        <w:t>để triển khai các biểu thức có chứa tích hoặc lũy thừa: Expand[&lt;biểu thức cần khai triển&gt;].</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Học sinh tự thực hiện nhập phép tính trong SGK vào cửa sổ CAS.</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Học sinh thực hành bài 2a (Tr114/SGK)</w:t>
      </w:r>
    </w:p>
    <w:p w:rsidR="004C1E9E" w:rsidRPr="004C1E9E" w:rsidRDefault="004C1E9E" w:rsidP="004C1E9E">
      <w:pPr>
        <w:widowControl w:val="0"/>
        <w:spacing w:after="0" w:line="288" w:lineRule="auto"/>
        <w:jc w:val="both"/>
        <w:rPr>
          <w:rFonts w:ascii="Times New Roman" w:hAnsi="Times New Roman" w:cs="Times New Roman"/>
          <w:b/>
          <w:sz w:val="24"/>
          <w:szCs w:val="24"/>
        </w:rPr>
      </w:pPr>
      <w:r w:rsidRPr="004C1E9E">
        <w:rPr>
          <w:rFonts w:ascii="Times New Roman" w:hAnsi="Times New Roman" w:cs="Times New Roman"/>
          <w:b/>
          <w:sz w:val="24"/>
          <w:szCs w:val="24"/>
        </w:rPr>
        <w:t xml:space="preserve">c) Sản phẩm: </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Kết quả bài 2a thực hành:</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xml:space="preserve">a) </w:t>
      </w:r>
      <w:r w:rsidRPr="004C1E9E">
        <w:rPr>
          <w:rFonts w:ascii="Times New Roman" w:hAnsi="Times New Roman" w:cs="Times New Roman"/>
          <w:position w:val="-14"/>
          <w:sz w:val="24"/>
          <w:szCs w:val="24"/>
        </w:rPr>
        <w:object w:dxaOrig="3180" w:dyaOrig="460">
          <v:shape id="_x0000_i1037" type="#_x0000_t75" style="width:159.1pt;height:23.15pt" o:ole="">
            <v:imagedata r:id="rId35" o:title=""/>
          </v:shape>
          <o:OLEObject Type="Embed" ProgID="Equation.DSMT4" ShapeID="_x0000_i1037" DrawAspect="Content" ObjectID="_1762277053" r:id="rId36"/>
        </w:object>
      </w:r>
      <w:r w:rsidRPr="004C1E9E">
        <w:rPr>
          <w:rFonts w:ascii="Times New Roman" w:hAnsi="Times New Roman" w:cs="Times New Roman"/>
          <w:sz w:val="24"/>
          <w:szCs w:val="24"/>
        </w:rPr>
        <w:tab/>
      </w:r>
      <w:r w:rsidRPr="004C1E9E">
        <w:rPr>
          <w:rFonts w:ascii="Times New Roman" w:hAnsi="Times New Roman" w:cs="Times New Roman"/>
          <w:sz w:val="24"/>
          <w:szCs w:val="24"/>
        </w:rPr>
        <w:tab/>
      </w:r>
      <w:r w:rsidRPr="004C1E9E">
        <w:rPr>
          <w:rFonts w:ascii="Times New Roman" w:hAnsi="Times New Roman" w:cs="Times New Roman"/>
          <w:sz w:val="24"/>
          <w:szCs w:val="24"/>
        </w:rPr>
        <w:tab/>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b/>
          <w:sz w:val="24"/>
          <w:szCs w:val="24"/>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6"/>
        <w:gridCol w:w="4820"/>
      </w:tblGrid>
      <w:tr w:rsidR="004C1E9E" w:rsidRPr="004C1E9E" w:rsidTr="00450CE9">
        <w:trPr>
          <w:tblHeader/>
        </w:trPr>
        <w:tc>
          <w:tcPr>
            <w:tcW w:w="4536" w:type="dxa"/>
            <w:shd w:val="clear" w:color="auto" w:fill="FFF2CC"/>
          </w:tcPr>
          <w:p w:rsidR="004C1E9E" w:rsidRPr="004C1E9E" w:rsidRDefault="004C1E9E" w:rsidP="00450CE9">
            <w:pPr>
              <w:widowControl w:val="0"/>
              <w:spacing w:after="0" w:line="288" w:lineRule="auto"/>
              <w:jc w:val="center"/>
              <w:rPr>
                <w:rFonts w:ascii="Times New Roman" w:hAnsi="Times New Roman" w:cs="Times New Roman"/>
                <w:sz w:val="24"/>
                <w:szCs w:val="24"/>
              </w:rPr>
            </w:pPr>
            <w:r w:rsidRPr="004C1E9E">
              <w:rPr>
                <w:rFonts w:ascii="Times New Roman" w:hAnsi="Times New Roman" w:cs="Times New Roman"/>
                <w:b/>
                <w:sz w:val="24"/>
                <w:szCs w:val="24"/>
              </w:rPr>
              <w:t>Hoạt động của GV - HS</w:t>
            </w:r>
          </w:p>
        </w:tc>
        <w:tc>
          <w:tcPr>
            <w:tcW w:w="4820" w:type="dxa"/>
            <w:shd w:val="clear" w:color="auto" w:fill="FFF2CC"/>
          </w:tcPr>
          <w:p w:rsidR="004C1E9E" w:rsidRPr="004C1E9E" w:rsidRDefault="004C1E9E" w:rsidP="00450CE9">
            <w:pPr>
              <w:widowControl w:val="0"/>
              <w:spacing w:after="0" w:line="288" w:lineRule="auto"/>
              <w:jc w:val="center"/>
              <w:rPr>
                <w:rFonts w:ascii="Times New Roman" w:hAnsi="Times New Roman" w:cs="Times New Roman"/>
                <w:sz w:val="24"/>
                <w:szCs w:val="24"/>
              </w:rPr>
            </w:pPr>
            <w:r w:rsidRPr="004C1E9E">
              <w:rPr>
                <w:rFonts w:ascii="Times New Roman" w:hAnsi="Times New Roman" w:cs="Times New Roman"/>
                <w:b/>
                <w:sz w:val="24"/>
                <w:szCs w:val="24"/>
              </w:rPr>
              <w:t>Tiến trình nội dung</w:t>
            </w:r>
          </w:p>
        </w:tc>
      </w:tr>
      <w:tr w:rsidR="004C1E9E" w:rsidRPr="004C1E9E" w:rsidTr="00450CE9">
        <w:tc>
          <w:tcPr>
            <w:tcW w:w="4536" w:type="dxa"/>
            <w:shd w:val="clear" w:color="auto" w:fill="auto"/>
          </w:tcPr>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b/>
                <w:sz w:val="24"/>
                <w:szCs w:val="24"/>
              </w:rPr>
              <w:t>* GV giao nhiệm vụ học tập</w:t>
            </w:r>
          </w:p>
          <w:p w:rsidR="004C1E9E" w:rsidRPr="004C1E9E" w:rsidRDefault="004C1E9E" w:rsidP="00450CE9">
            <w:pPr>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GV giới thiệu câu lệnh sử dụng để khai triển biểu thức trong cửa sổ CAS (kiểu ngoặc vuông mặc định của phần mềm và ngoặc tròn theo cấu trúc câu lệnh SGK).</w:t>
            </w:r>
          </w:p>
          <w:p w:rsidR="004C1E9E" w:rsidRPr="004C1E9E" w:rsidRDefault="004C1E9E" w:rsidP="00450CE9">
            <w:pPr>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Học sinh làm việc theo nhóm: nhập phép tính trong SGK-Tr113.</w:t>
            </w:r>
          </w:p>
          <w:p w:rsidR="004C1E9E" w:rsidRPr="004C1E9E" w:rsidRDefault="004C1E9E" w:rsidP="00450CE9">
            <w:pPr>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HS làm việc theo nhóm làm thực hành bài 2 (SGK-Tr114)</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b/>
                <w:sz w:val="24"/>
                <w:szCs w:val="24"/>
              </w:rPr>
              <w:t>* HS thực hiện nhiệm vụ</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HS nghe giáo viên hướng dẫn.</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HS thực hiện các yêu cầu giáo viên đưa ra theo nhóm.</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Giáo viên quan sát, hỗ trợ các nhóm (nếu cần).</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b/>
                <w:sz w:val="24"/>
                <w:szCs w:val="24"/>
              </w:rPr>
              <w:t>* Báo cáo, thảo luận</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lastRenderedPageBreak/>
              <w:t>- GV cho chiếu bài của 2-3 nhóm học sinh để các nhóm khác quan sát, nhận xét</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b/>
                <w:sz w:val="24"/>
                <w:szCs w:val="24"/>
              </w:rPr>
              <w:t>* Kết luận, nhận định</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GV nhận xét  mức độ hoàn thành nhiệm vụ được giao của các nhóm học sinh.</w:t>
            </w:r>
          </w:p>
        </w:tc>
        <w:tc>
          <w:tcPr>
            <w:tcW w:w="4820" w:type="dxa"/>
            <w:shd w:val="clear" w:color="auto" w:fill="auto"/>
          </w:tcPr>
          <w:p w:rsidR="004C1E9E" w:rsidRPr="004C1E9E" w:rsidRDefault="004C1E9E" w:rsidP="00450CE9">
            <w:pPr>
              <w:widowControl w:val="0"/>
              <w:spacing w:after="0" w:line="288" w:lineRule="auto"/>
              <w:jc w:val="both"/>
              <w:rPr>
                <w:rFonts w:ascii="Times New Roman" w:eastAsia="Times New Roman" w:hAnsi="Times New Roman" w:cs="Times New Roman"/>
                <w:b/>
                <w:sz w:val="24"/>
                <w:szCs w:val="24"/>
                <w:lang w:eastAsia="vi-VN"/>
              </w:rPr>
            </w:pPr>
            <w:r w:rsidRPr="004C1E9E">
              <w:rPr>
                <w:rFonts w:ascii="Times New Roman" w:eastAsia="Times New Roman" w:hAnsi="Times New Roman" w:cs="Times New Roman"/>
                <w:b/>
                <w:sz w:val="24"/>
                <w:szCs w:val="24"/>
                <w:lang w:eastAsia="vi-VN"/>
              </w:rPr>
              <w:lastRenderedPageBreak/>
              <w:t xml:space="preserve">Câu lệnh: </w:t>
            </w:r>
          </w:p>
          <w:p w:rsidR="004C1E9E" w:rsidRPr="004C1E9E" w:rsidRDefault="004C1E9E" w:rsidP="00450CE9">
            <w:pPr>
              <w:widowControl w:val="0"/>
              <w:spacing w:after="0" w:line="288" w:lineRule="auto"/>
              <w:jc w:val="both"/>
              <w:rPr>
                <w:rFonts w:ascii="Times New Roman" w:hAnsi="Times New Roman" w:cs="Times New Roman"/>
                <w:bCs/>
                <w:sz w:val="24"/>
                <w:szCs w:val="24"/>
              </w:rPr>
            </w:pPr>
            <w:r w:rsidRPr="004C1E9E">
              <w:rPr>
                <w:rFonts w:ascii="Times New Roman" w:hAnsi="Times New Roman" w:cs="Times New Roman"/>
                <w:bCs/>
                <w:sz w:val="24"/>
                <w:szCs w:val="24"/>
              </w:rPr>
              <w:t>Expand[&lt;biểu thức cần khai triển&gt;]</w:t>
            </w:r>
          </w:p>
          <w:p w:rsidR="004C1E9E" w:rsidRPr="004C1E9E" w:rsidRDefault="004C1E9E" w:rsidP="00450CE9">
            <w:pPr>
              <w:widowControl w:val="0"/>
              <w:spacing w:after="0" w:line="288" w:lineRule="auto"/>
              <w:jc w:val="both"/>
              <w:rPr>
                <w:rFonts w:ascii="Times New Roman" w:eastAsia="Times New Roman" w:hAnsi="Times New Roman" w:cs="Times New Roman"/>
                <w:sz w:val="24"/>
                <w:szCs w:val="24"/>
                <w:lang w:eastAsia="vi-VN"/>
              </w:rPr>
            </w:pPr>
            <w:r w:rsidRPr="004C1E9E">
              <w:rPr>
                <w:rFonts w:ascii="Times New Roman" w:eastAsia="Times New Roman" w:hAnsi="Times New Roman" w:cs="Times New Roman"/>
                <w:sz w:val="24"/>
                <w:szCs w:val="24"/>
                <w:lang w:eastAsia="vi-VN"/>
              </w:rPr>
              <w:t>Hoặc</w:t>
            </w:r>
          </w:p>
          <w:p w:rsidR="004C1E9E" w:rsidRPr="004C1E9E" w:rsidRDefault="004C1E9E" w:rsidP="00450CE9">
            <w:pPr>
              <w:widowControl w:val="0"/>
              <w:spacing w:after="0" w:line="288" w:lineRule="auto"/>
              <w:jc w:val="both"/>
              <w:rPr>
                <w:rFonts w:ascii="Times New Roman" w:hAnsi="Times New Roman" w:cs="Times New Roman"/>
                <w:bCs/>
                <w:sz w:val="24"/>
                <w:szCs w:val="24"/>
              </w:rPr>
            </w:pPr>
            <w:r w:rsidRPr="004C1E9E">
              <w:rPr>
                <w:rFonts w:ascii="Times New Roman" w:hAnsi="Times New Roman" w:cs="Times New Roman"/>
                <w:bCs/>
                <w:sz w:val="24"/>
                <w:szCs w:val="24"/>
              </w:rPr>
              <w:t>Expand(&lt;biểu thức cần khai triển&gt;)</w:t>
            </w:r>
          </w:p>
          <w:p w:rsidR="004C1E9E" w:rsidRPr="004C1E9E" w:rsidRDefault="004C1E9E" w:rsidP="00450CE9">
            <w:pPr>
              <w:widowControl w:val="0"/>
              <w:spacing w:after="0" w:line="288" w:lineRule="auto"/>
              <w:jc w:val="both"/>
              <w:rPr>
                <w:rFonts w:ascii="Times New Roman" w:eastAsia="Times New Roman" w:hAnsi="Times New Roman" w:cs="Times New Roman"/>
                <w:b/>
                <w:sz w:val="24"/>
                <w:szCs w:val="24"/>
                <w:lang w:eastAsia="vi-VN"/>
              </w:rPr>
            </w:pPr>
            <w:r w:rsidRPr="004C1E9E">
              <w:rPr>
                <w:rFonts w:ascii="Times New Roman" w:eastAsia="Times New Roman" w:hAnsi="Times New Roman" w:cs="Times New Roman"/>
                <w:b/>
                <w:sz w:val="24"/>
                <w:szCs w:val="24"/>
                <w:lang w:eastAsia="vi-VN"/>
              </w:rPr>
              <w:t>Ví dụ.</w:t>
            </w:r>
          </w:p>
          <w:p w:rsidR="004C1E9E" w:rsidRPr="004C1E9E" w:rsidRDefault="004C1E9E" w:rsidP="00450CE9">
            <w:pPr>
              <w:widowControl w:val="0"/>
              <w:spacing w:after="0" w:line="288" w:lineRule="auto"/>
              <w:jc w:val="both"/>
              <w:rPr>
                <w:rFonts w:ascii="Times New Roman" w:eastAsia="Times New Roman" w:hAnsi="Times New Roman" w:cs="Times New Roman"/>
                <w:sz w:val="24"/>
                <w:szCs w:val="24"/>
                <w:lang w:eastAsia="vi-VN"/>
              </w:rPr>
            </w:pPr>
            <w:r w:rsidRPr="004C1E9E">
              <w:rPr>
                <w:rFonts w:ascii="Times New Roman" w:hAnsi="Times New Roman" w:cs="Times New Roman"/>
                <w:position w:val="-14"/>
                <w:sz w:val="24"/>
                <w:szCs w:val="24"/>
              </w:rPr>
              <w:object w:dxaOrig="4440" w:dyaOrig="460">
                <v:shape id="_x0000_i1038" type="#_x0000_t75" style="width:222.05pt;height:23.15pt" o:ole="">
                  <v:imagedata r:id="rId37" o:title=""/>
                </v:shape>
                <o:OLEObject Type="Embed" ProgID="Equation.DSMT4" ShapeID="_x0000_i1038" DrawAspect="Content" ObjectID="_1762277054" r:id="rId38"/>
              </w:object>
            </w:r>
            <w:r w:rsidRPr="004C1E9E">
              <w:rPr>
                <w:rFonts w:ascii="Times New Roman" w:eastAsia="Times New Roman" w:hAnsi="Times New Roman" w:cs="Times New Roman"/>
                <w:sz w:val="24"/>
                <w:szCs w:val="24"/>
                <w:lang w:eastAsia="vi-VN"/>
              </w:rPr>
              <w:t xml:space="preserve"> </w:t>
            </w:r>
            <w:r w:rsidRPr="004C1E9E">
              <w:rPr>
                <w:rFonts w:ascii="Times New Roman" w:hAnsi="Times New Roman" w:cs="Times New Roman"/>
                <w:sz w:val="24"/>
                <w:szCs w:val="24"/>
              </w:rPr>
              <w:object w:dxaOrig="4980" w:dyaOrig="1005">
                <v:shape id="_x0000_i1039" type="#_x0000_t75" style="width:3in;height:43.8pt" o:ole="">
                  <v:imagedata r:id="rId39" o:title=""/>
                </v:shape>
                <o:OLEObject Type="Embed" ProgID="PBrush" ShapeID="_x0000_i1039" DrawAspect="Content" ObjectID="_1762277055" r:id="rId40"/>
              </w:object>
            </w:r>
          </w:p>
          <w:p w:rsidR="004C1E9E" w:rsidRPr="004C1E9E" w:rsidRDefault="004C1E9E" w:rsidP="00450CE9">
            <w:pPr>
              <w:widowControl w:val="0"/>
              <w:spacing w:after="0" w:line="288" w:lineRule="auto"/>
              <w:jc w:val="both"/>
              <w:rPr>
                <w:rFonts w:ascii="Times New Roman" w:eastAsia="Times New Roman" w:hAnsi="Times New Roman" w:cs="Times New Roman"/>
                <w:sz w:val="24"/>
                <w:szCs w:val="24"/>
                <w:lang w:eastAsia="vi-VN"/>
              </w:rPr>
            </w:pPr>
            <w:r w:rsidRPr="004C1E9E">
              <w:rPr>
                <w:rFonts w:ascii="Times New Roman" w:eastAsia="Times New Roman" w:hAnsi="Times New Roman" w:cs="Times New Roman"/>
                <w:b/>
                <w:sz w:val="24"/>
                <w:szCs w:val="24"/>
                <w:lang w:eastAsia="vi-VN"/>
              </w:rPr>
              <w:t>Bài 2</w:t>
            </w:r>
            <w:r w:rsidRPr="004C1E9E">
              <w:rPr>
                <w:rFonts w:ascii="Times New Roman" w:eastAsia="Times New Roman" w:hAnsi="Times New Roman" w:cs="Times New Roman"/>
                <w:b/>
                <w:bCs/>
                <w:sz w:val="24"/>
                <w:szCs w:val="24"/>
                <w:lang w:eastAsia="vi-VN"/>
              </w:rPr>
              <w:t>:</w:t>
            </w:r>
            <w:r w:rsidRPr="004C1E9E">
              <w:rPr>
                <w:rFonts w:ascii="Times New Roman" w:eastAsia="Times New Roman" w:hAnsi="Times New Roman" w:cs="Times New Roman"/>
                <w:sz w:val="24"/>
                <w:szCs w:val="24"/>
                <w:lang w:eastAsia="vi-VN"/>
              </w:rPr>
              <w:t xml:space="preserve"> </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xml:space="preserve">a) </w:t>
            </w:r>
            <w:r w:rsidRPr="004C1E9E">
              <w:rPr>
                <w:rFonts w:ascii="Times New Roman" w:hAnsi="Times New Roman" w:cs="Times New Roman"/>
                <w:position w:val="-14"/>
                <w:sz w:val="24"/>
                <w:szCs w:val="24"/>
              </w:rPr>
              <w:object w:dxaOrig="3180" w:dyaOrig="460">
                <v:shape id="_x0000_i1040" type="#_x0000_t75" style="width:159.1pt;height:23.15pt" o:ole="">
                  <v:imagedata r:id="rId41" o:title=""/>
                </v:shape>
                <o:OLEObject Type="Embed" ProgID="Equation.DSMT4" ShapeID="_x0000_i1040" DrawAspect="Content" ObjectID="_1762277056" r:id="rId42"/>
              </w:objec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object w:dxaOrig="3765" w:dyaOrig="1050">
                <v:shape id="_x0000_i1041" type="#_x0000_t75" style="width:183.8pt;height:50.85pt" o:ole="">
                  <v:imagedata r:id="rId43" o:title=""/>
                </v:shape>
                <o:OLEObject Type="Embed" ProgID="PBrush" ShapeID="_x0000_i1041" DrawAspect="Content" ObjectID="_1762277057" r:id="rId44"/>
              </w:object>
            </w:r>
          </w:p>
          <w:p w:rsidR="004C1E9E" w:rsidRPr="004C1E9E" w:rsidRDefault="004C1E9E" w:rsidP="00450CE9">
            <w:pPr>
              <w:widowControl w:val="0"/>
              <w:spacing w:after="0" w:line="288" w:lineRule="auto"/>
              <w:jc w:val="both"/>
              <w:rPr>
                <w:rFonts w:ascii="Times New Roman" w:eastAsia="Times New Roman" w:hAnsi="Times New Roman" w:cs="Times New Roman"/>
                <w:sz w:val="24"/>
                <w:szCs w:val="24"/>
                <w:lang w:eastAsia="vi-VN"/>
              </w:rPr>
            </w:pPr>
          </w:p>
        </w:tc>
      </w:tr>
    </w:tbl>
    <w:p w:rsidR="004C1E9E" w:rsidRPr="004C1E9E" w:rsidRDefault="004C1E9E" w:rsidP="004C1E9E">
      <w:pPr>
        <w:widowControl w:val="0"/>
        <w:spacing w:after="0" w:line="288" w:lineRule="auto"/>
        <w:jc w:val="both"/>
        <w:rPr>
          <w:rFonts w:ascii="Times New Roman" w:hAnsi="Times New Roman" w:cs="Times New Roman"/>
          <w:i/>
          <w:iCs/>
          <w:sz w:val="24"/>
          <w:szCs w:val="24"/>
        </w:rPr>
      </w:pPr>
      <w:r w:rsidRPr="004C1E9E">
        <w:rPr>
          <w:rFonts w:ascii="Times New Roman" w:hAnsi="Times New Roman" w:cs="Times New Roman"/>
          <w:b/>
          <w:bCs/>
          <w:sz w:val="24"/>
          <w:szCs w:val="24"/>
        </w:rPr>
        <w:lastRenderedPageBreak/>
        <w:t>Hoạt động 2.3. Phân tích đa thức thành nhân tử (7 phút)</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b/>
          <w:sz w:val="24"/>
          <w:szCs w:val="24"/>
        </w:rPr>
        <w:t xml:space="preserve">a) Mục tiêu: </w:t>
      </w:r>
    </w:p>
    <w:p w:rsidR="004C1E9E" w:rsidRPr="004C1E9E" w:rsidRDefault="004C1E9E" w:rsidP="004C1E9E">
      <w:pPr>
        <w:widowControl w:val="0"/>
        <w:spacing w:after="0" w:line="288" w:lineRule="auto"/>
        <w:jc w:val="both"/>
        <w:rPr>
          <w:rFonts w:ascii="Times New Roman" w:hAnsi="Times New Roman" w:cs="Times New Roman"/>
          <w:bCs/>
          <w:sz w:val="24"/>
          <w:szCs w:val="24"/>
        </w:rPr>
      </w:pPr>
      <w:r w:rsidRPr="004C1E9E">
        <w:rPr>
          <w:rFonts w:ascii="Times New Roman" w:hAnsi="Times New Roman" w:cs="Times New Roman"/>
          <w:sz w:val="24"/>
          <w:szCs w:val="24"/>
        </w:rPr>
        <w:t xml:space="preserve">- </w:t>
      </w:r>
      <w:r w:rsidRPr="004C1E9E">
        <w:rPr>
          <w:rFonts w:ascii="Times New Roman" w:hAnsi="Times New Roman" w:cs="Times New Roman"/>
          <w:bCs/>
          <w:sz w:val="24"/>
          <w:szCs w:val="24"/>
        </w:rPr>
        <w:t>Sử dụng câu lệnh Factor hoặc IFactor để phân tích một đa thức thành nhân tử trong cửa sổ CAS trên phần mềm GeoGebra.</w:t>
      </w:r>
    </w:p>
    <w:p w:rsidR="004C1E9E" w:rsidRPr="004C1E9E" w:rsidRDefault="004C1E9E" w:rsidP="004C1E9E">
      <w:pPr>
        <w:widowControl w:val="0"/>
        <w:spacing w:after="0" w:line="288" w:lineRule="auto"/>
        <w:jc w:val="both"/>
        <w:rPr>
          <w:rFonts w:ascii="Times New Roman" w:hAnsi="Times New Roman" w:cs="Times New Roman"/>
          <w:b/>
          <w:sz w:val="24"/>
          <w:szCs w:val="24"/>
        </w:rPr>
      </w:pPr>
      <w:r w:rsidRPr="004C1E9E">
        <w:rPr>
          <w:rFonts w:ascii="Times New Roman" w:hAnsi="Times New Roman" w:cs="Times New Roman"/>
          <w:b/>
          <w:sz w:val="24"/>
          <w:szCs w:val="24"/>
        </w:rPr>
        <w:t xml:space="preserve">b) Nội dung: </w:t>
      </w:r>
    </w:p>
    <w:p w:rsidR="004C1E9E" w:rsidRPr="004C1E9E" w:rsidRDefault="004C1E9E" w:rsidP="004C1E9E">
      <w:pPr>
        <w:widowControl w:val="0"/>
        <w:spacing w:after="0" w:line="288" w:lineRule="auto"/>
        <w:jc w:val="both"/>
        <w:rPr>
          <w:rFonts w:ascii="Times New Roman" w:hAnsi="Times New Roman" w:cs="Times New Roman"/>
          <w:bCs/>
          <w:sz w:val="24"/>
          <w:szCs w:val="24"/>
        </w:rPr>
      </w:pPr>
      <w:r w:rsidRPr="004C1E9E">
        <w:rPr>
          <w:rFonts w:ascii="Times New Roman" w:hAnsi="Times New Roman" w:cs="Times New Roman"/>
          <w:sz w:val="24"/>
          <w:szCs w:val="24"/>
        </w:rPr>
        <w:t xml:space="preserve">- Câu lệnh </w:t>
      </w:r>
      <w:r w:rsidRPr="004C1E9E">
        <w:rPr>
          <w:rFonts w:ascii="Times New Roman" w:hAnsi="Times New Roman" w:cs="Times New Roman"/>
          <w:bCs/>
          <w:sz w:val="24"/>
          <w:szCs w:val="24"/>
        </w:rPr>
        <w:t>để phân tích đa thức thành nhân tử: Factor[&lt;Đa thức&gt;]; IFactor[&lt;Đa thức&gt;].</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Học sinh tự thực hiện nhập phép tính trong SGK vào cửa sổ CAS.</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Học sinh thực hành bài 3a (Tr114/SGK)</w:t>
      </w:r>
    </w:p>
    <w:p w:rsidR="004C1E9E" w:rsidRPr="004C1E9E" w:rsidRDefault="004C1E9E" w:rsidP="004C1E9E">
      <w:pPr>
        <w:widowControl w:val="0"/>
        <w:spacing w:after="0" w:line="288" w:lineRule="auto"/>
        <w:jc w:val="both"/>
        <w:rPr>
          <w:rFonts w:ascii="Times New Roman" w:hAnsi="Times New Roman" w:cs="Times New Roman"/>
          <w:b/>
          <w:sz w:val="24"/>
          <w:szCs w:val="24"/>
        </w:rPr>
      </w:pPr>
      <w:r w:rsidRPr="004C1E9E">
        <w:rPr>
          <w:rFonts w:ascii="Times New Roman" w:hAnsi="Times New Roman" w:cs="Times New Roman"/>
          <w:b/>
          <w:sz w:val="24"/>
          <w:szCs w:val="24"/>
        </w:rPr>
        <w:t xml:space="preserve">c) Sản phẩm: </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Kết quả bài 3a thực hành:</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xml:space="preserve">a) </w:t>
      </w:r>
      <w:r w:rsidRPr="004C1E9E">
        <w:rPr>
          <w:rFonts w:ascii="Times New Roman" w:hAnsi="Times New Roman" w:cs="Times New Roman"/>
          <w:position w:val="-20"/>
          <w:sz w:val="24"/>
          <w:szCs w:val="24"/>
        </w:rPr>
        <w:object w:dxaOrig="9040" w:dyaOrig="540">
          <v:shape id="_x0000_i1042" type="#_x0000_t75" style="width:452.65pt;height:26.7pt" o:ole="">
            <v:imagedata r:id="rId45" o:title=""/>
          </v:shape>
          <o:OLEObject Type="Embed" ProgID="Equation.DSMT4" ShapeID="_x0000_i1042" DrawAspect="Content" ObjectID="_1762277058" r:id="rId46"/>
        </w:object>
      </w:r>
    </w:p>
    <w:p w:rsidR="004C1E9E" w:rsidRPr="004C1E9E" w:rsidRDefault="004C1E9E" w:rsidP="004C1E9E">
      <w:pPr>
        <w:widowControl w:val="0"/>
        <w:spacing w:after="0" w:line="288" w:lineRule="auto"/>
        <w:jc w:val="both"/>
        <w:rPr>
          <w:rFonts w:ascii="Times New Roman" w:hAnsi="Times New Roman" w:cs="Times New Roman"/>
          <w:b/>
          <w:sz w:val="24"/>
          <w:szCs w:val="24"/>
        </w:rPr>
      </w:pPr>
      <w:r w:rsidRPr="004C1E9E">
        <w:rPr>
          <w:rFonts w:ascii="Times New Roman" w:hAnsi="Times New Roman" w:cs="Times New Roman"/>
          <w:b/>
          <w:sz w:val="24"/>
          <w:szCs w:val="24"/>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53"/>
        <w:gridCol w:w="5103"/>
      </w:tblGrid>
      <w:tr w:rsidR="004C1E9E" w:rsidRPr="004C1E9E" w:rsidTr="00450CE9">
        <w:trPr>
          <w:tblHeader/>
        </w:trPr>
        <w:tc>
          <w:tcPr>
            <w:tcW w:w="4253" w:type="dxa"/>
            <w:shd w:val="clear" w:color="auto" w:fill="FFF2CC"/>
          </w:tcPr>
          <w:p w:rsidR="004C1E9E" w:rsidRPr="004C1E9E" w:rsidRDefault="004C1E9E" w:rsidP="00450CE9">
            <w:pPr>
              <w:widowControl w:val="0"/>
              <w:spacing w:after="0" w:line="288" w:lineRule="auto"/>
              <w:jc w:val="center"/>
              <w:rPr>
                <w:rFonts w:ascii="Times New Roman" w:hAnsi="Times New Roman" w:cs="Times New Roman"/>
                <w:sz w:val="24"/>
                <w:szCs w:val="24"/>
              </w:rPr>
            </w:pPr>
            <w:r w:rsidRPr="004C1E9E">
              <w:rPr>
                <w:rFonts w:ascii="Times New Roman" w:hAnsi="Times New Roman" w:cs="Times New Roman"/>
                <w:b/>
                <w:sz w:val="24"/>
                <w:szCs w:val="24"/>
              </w:rPr>
              <w:t>Hoạt động của GV - HS</w:t>
            </w:r>
          </w:p>
        </w:tc>
        <w:tc>
          <w:tcPr>
            <w:tcW w:w="5103" w:type="dxa"/>
            <w:shd w:val="clear" w:color="auto" w:fill="FFF2CC"/>
          </w:tcPr>
          <w:p w:rsidR="004C1E9E" w:rsidRPr="004C1E9E" w:rsidRDefault="004C1E9E" w:rsidP="00450CE9">
            <w:pPr>
              <w:widowControl w:val="0"/>
              <w:spacing w:after="0" w:line="288" w:lineRule="auto"/>
              <w:jc w:val="center"/>
              <w:rPr>
                <w:rFonts w:ascii="Times New Roman" w:hAnsi="Times New Roman" w:cs="Times New Roman"/>
                <w:sz w:val="24"/>
                <w:szCs w:val="24"/>
              </w:rPr>
            </w:pPr>
            <w:r w:rsidRPr="004C1E9E">
              <w:rPr>
                <w:rFonts w:ascii="Times New Roman" w:hAnsi="Times New Roman" w:cs="Times New Roman"/>
                <w:b/>
                <w:sz w:val="24"/>
                <w:szCs w:val="24"/>
              </w:rPr>
              <w:t>Tiến trình nội dung</w:t>
            </w:r>
          </w:p>
        </w:tc>
      </w:tr>
      <w:tr w:rsidR="004C1E9E" w:rsidRPr="004C1E9E" w:rsidTr="00450CE9">
        <w:tc>
          <w:tcPr>
            <w:tcW w:w="4253" w:type="dxa"/>
            <w:shd w:val="clear" w:color="auto" w:fill="auto"/>
          </w:tcPr>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b/>
                <w:sz w:val="24"/>
                <w:szCs w:val="24"/>
              </w:rPr>
              <w:t>* GV giao nhiệm vụ học tập</w:t>
            </w:r>
          </w:p>
          <w:p w:rsidR="004C1E9E" w:rsidRPr="004C1E9E" w:rsidRDefault="004C1E9E" w:rsidP="00450CE9">
            <w:pPr>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GV giới thiệu câu lệnh sử dụng để phân tích đa thức thành nhân tử có chứa số vô tỉ và không chứa số vô tỉ trong cửa sổ CAS (kiểu ngoặc vuông mặc định của phần mềm và ngoặc tròn theo cấu trúc câu lệnh SGK).</w:t>
            </w:r>
          </w:p>
          <w:p w:rsidR="004C1E9E" w:rsidRPr="004C1E9E" w:rsidRDefault="004C1E9E" w:rsidP="00450CE9">
            <w:pPr>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Học sinh làm việc theo nhóm: nhập phép tính trong SGK-Tr113.</w:t>
            </w:r>
          </w:p>
          <w:p w:rsidR="004C1E9E" w:rsidRPr="004C1E9E" w:rsidRDefault="004C1E9E" w:rsidP="00450CE9">
            <w:pPr>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HS làm việc theo nhóm làm thực hành bài 3a (SGK-Tr114)</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b/>
                <w:sz w:val="24"/>
                <w:szCs w:val="24"/>
              </w:rPr>
              <w:t>* HS thực hiện nhiệm vụ</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HS nghe giáo viên hướng dẫn.</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HS thực hiện các yêu cầu giáo viên đưa ra theo nhóm.</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xml:space="preserve">Với phần bài 3a nếu các nhóm sử dụng câu lệnh Factor thì GV hướng dẫn HS nhận xét các nhân tử còn phân tích được nữa không? Sử dụng lệch nào để phân tích được hoàn toàn? </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Giáo viên quan sát, hỗ trợ các nhóm (nếu cần).</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b/>
                <w:sz w:val="24"/>
                <w:szCs w:val="24"/>
              </w:rPr>
              <w:t>* Báo cáo, thảo luận</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lastRenderedPageBreak/>
              <w:t>- GV cho chiếu bài của 2-3 nhóm học sinh để các nhóm khác quan sát, nhận xét</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Bài 3a chiếu cả bài sử dụng lệnh Factor và Ifactor để học sinh nhận xét và tự rút ra chú ý cho những lần làm bài sau.</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b/>
                <w:sz w:val="24"/>
                <w:szCs w:val="24"/>
              </w:rPr>
              <w:t>* Kết luận, nhận định</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GV nhận xét  mức độ hoàn thành nhiệm vụ được giao của các nhóm học sinh.</w:t>
            </w:r>
          </w:p>
        </w:tc>
        <w:tc>
          <w:tcPr>
            <w:tcW w:w="5103" w:type="dxa"/>
            <w:shd w:val="clear" w:color="auto" w:fill="auto"/>
          </w:tcPr>
          <w:p w:rsidR="004C1E9E" w:rsidRPr="004C1E9E" w:rsidRDefault="004C1E9E" w:rsidP="00450CE9">
            <w:pPr>
              <w:widowControl w:val="0"/>
              <w:spacing w:after="0" w:line="288" w:lineRule="auto"/>
              <w:jc w:val="both"/>
              <w:rPr>
                <w:rFonts w:ascii="Times New Roman" w:eastAsia="Times New Roman" w:hAnsi="Times New Roman" w:cs="Times New Roman"/>
                <w:b/>
                <w:sz w:val="24"/>
                <w:szCs w:val="24"/>
                <w:lang w:eastAsia="vi-VN"/>
              </w:rPr>
            </w:pPr>
            <w:r w:rsidRPr="004C1E9E">
              <w:rPr>
                <w:rFonts w:ascii="Times New Roman" w:eastAsia="Times New Roman" w:hAnsi="Times New Roman" w:cs="Times New Roman"/>
                <w:b/>
                <w:sz w:val="24"/>
                <w:szCs w:val="24"/>
                <w:lang w:eastAsia="vi-VN"/>
              </w:rPr>
              <w:lastRenderedPageBreak/>
              <w:t xml:space="preserve">Câu lệnh: </w:t>
            </w:r>
          </w:p>
          <w:p w:rsidR="004C1E9E" w:rsidRPr="004C1E9E" w:rsidRDefault="004C1E9E" w:rsidP="00450CE9">
            <w:pPr>
              <w:widowControl w:val="0"/>
              <w:spacing w:after="0" w:line="288" w:lineRule="auto"/>
              <w:jc w:val="both"/>
              <w:rPr>
                <w:rFonts w:ascii="Times New Roman" w:hAnsi="Times New Roman" w:cs="Times New Roman"/>
                <w:bCs/>
                <w:sz w:val="24"/>
                <w:szCs w:val="24"/>
              </w:rPr>
            </w:pPr>
            <w:r w:rsidRPr="004C1E9E">
              <w:rPr>
                <w:rFonts w:ascii="Times New Roman" w:hAnsi="Times New Roman" w:cs="Times New Roman"/>
                <w:bCs/>
                <w:sz w:val="24"/>
                <w:szCs w:val="24"/>
              </w:rPr>
              <w:t xml:space="preserve">Factor[&lt;đa thức&gt;] </w:t>
            </w:r>
          </w:p>
          <w:p w:rsidR="004C1E9E" w:rsidRPr="004C1E9E" w:rsidRDefault="004C1E9E" w:rsidP="00450CE9">
            <w:pPr>
              <w:widowControl w:val="0"/>
              <w:spacing w:after="0" w:line="288" w:lineRule="auto"/>
              <w:jc w:val="both"/>
              <w:rPr>
                <w:rFonts w:ascii="Times New Roman" w:hAnsi="Times New Roman" w:cs="Times New Roman"/>
                <w:bCs/>
                <w:sz w:val="24"/>
                <w:szCs w:val="24"/>
              </w:rPr>
            </w:pPr>
            <w:r w:rsidRPr="004C1E9E">
              <w:rPr>
                <w:rFonts w:ascii="Times New Roman" w:eastAsia="Times New Roman" w:hAnsi="Times New Roman" w:cs="Times New Roman"/>
                <w:sz w:val="24"/>
                <w:szCs w:val="24"/>
                <w:lang w:eastAsia="vi-VN"/>
              </w:rPr>
              <w:t xml:space="preserve">hoặc </w:t>
            </w:r>
            <w:r w:rsidRPr="004C1E9E">
              <w:rPr>
                <w:rFonts w:ascii="Times New Roman" w:hAnsi="Times New Roman" w:cs="Times New Roman"/>
                <w:bCs/>
                <w:sz w:val="24"/>
                <w:szCs w:val="24"/>
              </w:rPr>
              <w:t>Factor(&lt;đa thức&gt;)</w:t>
            </w:r>
          </w:p>
          <w:p w:rsidR="004C1E9E" w:rsidRPr="004C1E9E" w:rsidRDefault="004C1E9E" w:rsidP="00450CE9">
            <w:pPr>
              <w:widowControl w:val="0"/>
              <w:spacing w:after="0" w:line="288" w:lineRule="auto"/>
              <w:jc w:val="both"/>
              <w:rPr>
                <w:rFonts w:ascii="Times New Roman" w:eastAsia="Times New Roman" w:hAnsi="Times New Roman" w:cs="Times New Roman"/>
                <w:b/>
                <w:sz w:val="24"/>
                <w:szCs w:val="24"/>
                <w:lang w:eastAsia="vi-VN"/>
              </w:rPr>
            </w:pPr>
            <w:r w:rsidRPr="004C1E9E">
              <w:rPr>
                <w:rFonts w:ascii="Times New Roman" w:eastAsia="Times New Roman" w:hAnsi="Times New Roman" w:cs="Times New Roman"/>
                <w:b/>
                <w:sz w:val="24"/>
                <w:szCs w:val="24"/>
                <w:lang w:eastAsia="vi-VN"/>
              </w:rPr>
              <w:t>Ví dụ.</w:t>
            </w:r>
          </w:p>
          <w:p w:rsidR="004C1E9E" w:rsidRPr="004C1E9E" w:rsidRDefault="004C1E9E" w:rsidP="00450CE9">
            <w:pPr>
              <w:widowControl w:val="0"/>
              <w:spacing w:after="0" w:line="288" w:lineRule="auto"/>
              <w:jc w:val="both"/>
              <w:rPr>
                <w:rFonts w:ascii="Times New Roman" w:eastAsia="Times New Roman" w:hAnsi="Times New Roman" w:cs="Times New Roman"/>
                <w:sz w:val="24"/>
                <w:szCs w:val="24"/>
                <w:lang w:eastAsia="vi-VN"/>
              </w:rPr>
            </w:pPr>
            <w:r w:rsidRPr="004C1E9E">
              <w:rPr>
                <w:rFonts w:ascii="Times New Roman" w:hAnsi="Times New Roman" w:cs="Times New Roman"/>
                <w:position w:val="-16"/>
                <w:sz w:val="24"/>
                <w:szCs w:val="24"/>
              </w:rPr>
              <w:object w:dxaOrig="3860" w:dyaOrig="460">
                <v:shape id="_x0000_i1043" type="#_x0000_t75" style="width:192.85pt;height:23.15pt" o:ole="">
                  <v:imagedata r:id="rId47" o:title=""/>
                </v:shape>
                <o:OLEObject Type="Embed" ProgID="Equation.DSMT4" ShapeID="_x0000_i1043" DrawAspect="Content" ObjectID="_1762277059" r:id="rId48"/>
              </w:object>
            </w:r>
            <w:r w:rsidRPr="004C1E9E">
              <w:rPr>
                <w:rFonts w:ascii="Times New Roman" w:eastAsia="Times New Roman" w:hAnsi="Times New Roman" w:cs="Times New Roman"/>
                <w:sz w:val="24"/>
                <w:szCs w:val="24"/>
                <w:lang w:eastAsia="vi-VN"/>
              </w:rPr>
              <w:t xml:space="preserve"> </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position w:val="-14"/>
                <w:sz w:val="24"/>
                <w:szCs w:val="24"/>
              </w:rPr>
              <w:object w:dxaOrig="2580" w:dyaOrig="420">
                <v:shape id="_x0000_i1044" type="#_x0000_t75" style="width:128.9pt;height:21.15pt" o:ole="">
                  <v:imagedata r:id="rId49" o:title=""/>
                </v:shape>
                <o:OLEObject Type="Embed" ProgID="Equation.DSMT4" ShapeID="_x0000_i1044" DrawAspect="Content" ObjectID="_1762277060" r:id="rId50"/>
              </w:object>
            </w:r>
            <w:r w:rsidRPr="004C1E9E">
              <w:rPr>
                <w:rFonts w:ascii="Times New Roman" w:hAnsi="Times New Roman" w:cs="Times New Roman"/>
                <w:sz w:val="24"/>
                <w:szCs w:val="24"/>
              </w:rPr>
              <w:object w:dxaOrig="4710" w:dyaOrig="945">
                <v:shape id="_x0000_i1045" type="#_x0000_t75" style="width:3in;height:43.8pt" o:ole="">
                  <v:imagedata r:id="rId51" o:title=""/>
                </v:shape>
                <o:OLEObject Type="Embed" ProgID="PBrush" ShapeID="_x0000_i1045" DrawAspect="Content" ObjectID="_1762277061" r:id="rId52"/>
              </w:object>
            </w:r>
          </w:p>
          <w:p w:rsidR="004C1E9E" w:rsidRPr="004C1E9E" w:rsidRDefault="004C1E9E" w:rsidP="00450CE9">
            <w:pPr>
              <w:widowControl w:val="0"/>
              <w:spacing w:after="0" w:line="288" w:lineRule="auto"/>
              <w:jc w:val="both"/>
              <w:rPr>
                <w:rFonts w:ascii="Times New Roman" w:hAnsi="Times New Roman" w:cs="Times New Roman"/>
                <w:bCs/>
                <w:sz w:val="24"/>
                <w:szCs w:val="24"/>
              </w:rPr>
            </w:pPr>
            <w:r w:rsidRPr="004C1E9E">
              <w:rPr>
                <w:rFonts w:ascii="Times New Roman" w:hAnsi="Times New Roman" w:cs="Times New Roman"/>
                <w:bCs/>
                <w:sz w:val="24"/>
                <w:szCs w:val="24"/>
              </w:rPr>
              <w:t>Trường hợp phân tích đa thức thành nhân tử có chứa số vô tỉ thì dùng lệnh:</w:t>
            </w:r>
          </w:p>
          <w:p w:rsidR="004C1E9E" w:rsidRPr="004C1E9E" w:rsidRDefault="004C1E9E" w:rsidP="00450CE9">
            <w:pPr>
              <w:widowControl w:val="0"/>
              <w:spacing w:after="0" w:line="288" w:lineRule="auto"/>
              <w:jc w:val="both"/>
              <w:rPr>
                <w:rFonts w:ascii="Times New Roman" w:hAnsi="Times New Roman" w:cs="Times New Roman"/>
                <w:bCs/>
                <w:sz w:val="24"/>
                <w:szCs w:val="24"/>
              </w:rPr>
            </w:pPr>
            <w:r w:rsidRPr="004C1E9E">
              <w:rPr>
                <w:rFonts w:ascii="Times New Roman" w:hAnsi="Times New Roman" w:cs="Times New Roman"/>
                <w:bCs/>
                <w:sz w:val="24"/>
                <w:szCs w:val="24"/>
              </w:rPr>
              <w:t xml:space="preserve">Ifactor[&lt;đa thức&gt;] </w:t>
            </w:r>
          </w:p>
          <w:p w:rsidR="004C1E9E" w:rsidRPr="004C1E9E" w:rsidRDefault="004C1E9E" w:rsidP="00450CE9">
            <w:pPr>
              <w:widowControl w:val="0"/>
              <w:spacing w:after="0" w:line="288" w:lineRule="auto"/>
              <w:jc w:val="both"/>
              <w:rPr>
                <w:rFonts w:ascii="Times New Roman" w:hAnsi="Times New Roman" w:cs="Times New Roman"/>
                <w:bCs/>
                <w:sz w:val="24"/>
                <w:szCs w:val="24"/>
              </w:rPr>
            </w:pPr>
            <w:r w:rsidRPr="004C1E9E">
              <w:rPr>
                <w:rFonts w:ascii="Times New Roman" w:hAnsi="Times New Roman" w:cs="Times New Roman"/>
                <w:bCs/>
                <w:sz w:val="24"/>
                <w:szCs w:val="24"/>
              </w:rPr>
              <w:t>hoặc Ifactor[&lt;đa thức&gt;]</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position w:val="-20"/>
                <w:sz w:val="24"/>
                <w:szCs w:val="24"/>
              </w:rPr>
              <w:object w:dxaOrig="5000" w:dyaOrig="540">
                <v:shape id="_x0000_i1046" type="#_x0000_t75" style="width:249.75pt;height:26.7pt" o:ole="">
                  <v:imagedata r:id="rId53" o:title=""/>
                </v:shape>
                <o:OLEObject Type="Embed" ProgID="Equation.DSMT4" ShapeID="_x0000_i1046" DrawAspect="Content" ObjectID="_1762277062" r:id="rId54"/>
              </w:object>
            </w:r>
          </w:p>
          <w:p w:rsidR="004C1E9E" w:rsidRPr="004C1E9E" w:rsidRDefault="004C1E9E" w:rsidP="00450CE9">
            <w:pPr>
              <w:widowControl w:val="0"/>
              <w:spacing w:after="0" w:line="288" w:lineRule="auto"/>
              <w:jc w:val="both"/>
              <w:rPr>
                <w:rFonts w:ascii="Times New Roman" w:eastAsia="Times New Roman" w:hAnsi="Times New Roman" w:cs="Times New Roman"/>
                <w:sz w:val="24"/>
                <w:szCs w:val="24"/>
                <w:lang w:eastAsia="vi-VN"/>
              </w:rPr>
            </w:pPr>
            <w:r w:rsidRPr="004C1E9E">
              <w:rPr>
                <w:rFonts w:ascii="Times New Roman" w:hAnsi="Times New Roman" w:cs="Times New Roman"/>
                <w:sz w:val="24"/>
                <w:szCs w:val="24"/>
              </w:rPr>
              <w:object w:dxaOrig="4935" w:dyaOrig="1065">
                <v:shape id="_x0000_i1047" type="#_x0000_t75" style="width:3in;height:46.3pt" o:ole="">
                  <v:imagedata r:id="rId55" o:title=""/>
                </v:shape>
                <o:OLEObject Type="Embed" ProgID="PBrush" ShapeID="_x0000_i1047" DrawAspect="Content" ObjectID="_1762277063" r:id="rId56"/>
              </w:object>
            </w:r>
          </w:p>
          <w:p w:rsidR="004C1E9E" w:rsidRPr="004C1E9E" w:rsidRDefault="004C1E9E" w:rsidP="00450CE9">
            <w:pPr>
              <w:widowControl w:val="0"/>
              <w:spacing w:after="0" w:line="288" w:lineRule="auto"/>
              <w:jc w:val="both"/>
              <w:rPr>
                <w:rFonts w:ascii="Times New Roman" w:eastAsia="Times New Roman" w:hAnsi="Times New Roman" w:cs="Times New Roman"/>
                <w:sz w:val="24"/>
                <w:szCs w:val="24"/>
                <w:lang w:eastAsia="vi-VN"/>
              </w:rPr>
            </w:pPr>
            <w:r w:rsidRPr="004C1E9E">
              <w:rPr>
                <w:rFonts w:ascii="Times New Roman" w:eastAsia="Times New Roman" w:hAnsi="Times New Roman" w:cs="Times New Roman"/>
                <w:b/>
                <w:sz w:val="24"/>
                <w:szCs w:val="24"/>
                <w:lang w:eastAsia="vi-VN"/>
              </w:rPr>
              <w:t>Bài 3</w:t>
            </w:r>
            <w:r w:rsidRPr="004C1E9E">
              <w:rPr>
                <w:rFonts w:ascii="Times New Roman" w:eastAsia="Times New Roman" w:hAnsi="Times New Roman" w:cs="Times New Roman"/>
                <w:b/>
                <w:bCs/>
                <w:sz w:val="24"/>
                <w:szCs w:val="24"/>
                <w:lang w:eastAsia="vi-VN"/>
              </w:rPr>
              <w:t>:</w:t>
            </w:r>
            <w:r w:rsidRPr="004C1E9E">
              <w:rPr>
                <w:rFonts w:ascii="Times New Roman" w:eastAsia="Times New Roman" w:hAnsi="Times New Roman" w:cs="Times New Roman"/>
                <w:sz w:val="24"/>
                <w:szCs w:val="24"/>
                <w:lang w:eastAsia="vi-VN"/>
              </w:rPr>
              <w:t xml:space="preserve"> </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xml:space="preserve">a) </w:t>
            </w:r>
            <w:r w:rsidRPr="004C1E9E">
              <w:rPr>
                <w:rFonts w:ascii="Times New Roman" w:hAnsi="Times New Roman" w:cs="Times New Roman"/>
                <w:position w:val="-6"/>
                <w:sz w:val="24"/>
                <w:szCs w:val="24"/>
              </w:rPr>
              <w:object w:dxaOrig="2659" w:dyaOrig="340">
                <v:shape id="_x0000_i1048" type="#_x0000_t75" style="width:132.9pt;height:17.6pt" o:ole="">
                  <v:imagedata r:id="rId57" o:title=""/>
                </v:shape>
                <o:OLEObject Type="Embed" ProgID="Equation.DSMT4" ShapeID="_x0000_i1048" DrawAspect="Content" ObjectID="_1762277064" r:id="rId58"/>
              </w:object>
            </w:r>
            <w:r w:rsidRPr="004C1E9E">
              <w:rPr>
                <w:rFonts w:ascii="Times New Roman" w:hAnsi="Times New Roman" w:cs="Times New Roman"/>
                <w:sz w:val="24"/>
                <w:szCs w:val="24"/>
              </w:rPr>
              <w:tab/>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position w:val="-16"/>
                <w:sz w:val="24"/>
                <w:szCs w:val="24"/>
              </w:rPr>
              <w:object w:dxaOrig="2659" w:dyaOrig="460">
                <v:shape id="_x0000_i1049" type="#_x0000_t75" style="width:132.9pt;height:23.15pt" o:ole="">
                  <v:imagedata r:id="rId59" o:title=""/>
                </v:shape>
                <o:OLEObject Type="Embed" ProgID="Equation.DSMT4" ShapeID="_x0000_i1049" DrawAspect="Content" ObjectID="_1762277065" r:id="rId60"/>
              </w:object>
            </w:r>
            <w:r w:rsidRPr="004C1E9E">
              <w:rPr>
                <w:rFonts w:ascii="Times New Roman" w:hAnsi="Times New Roman" w:cs="Times New Roman"/>
                <w:sz w:val="24"/>
                <w:szCs w:val="24"/>
              </w:rPr>
              <w:tab/>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position w:val="-20"/>
                <w:sz w:val="24"/>
                <w:szCs w:val="24"/>
              </w:rPr>
              <w:object w:dxaOrig="3760" w:dyaOrig="540">
                <v:shape id="_x0000_i1050" type="#_x0000_t75" style="width:187.3pt;height:26.7pt" o:ole="">
                  <v:imagedata r:id="rId61" o:title=""/>
                </v:shape>
                <o:OLEObject Type="Embed" ProgID="Equation.DSMT4" ShapeID="_x0000_i1050" DrawAspect="Content" ObjectID="_1762277066" r:id="rId62"/>
              </w:objec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Phân tích chưa triệt để</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object w:dxaOrig="4770" w:dyaOrig="1065">
                <v:shape id="_x0000_i1051" type="#_x0000_t75" style="width:3in;height:48.35pt" o:ole="">
                  <v:imagedata r:id="rId63" o:title=""/>
                </v:shape>
                <o:OLEObject Type="Embed" ProgID="PBrush" ShapeID="_x0000_i1051" DrawAspect="Content" ObjectID="_1762277067" r:id="rId64"/>
              </w:objec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Phân tích triệt để</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object w:dxaOrig="5700" w:dyaOrig="1080">
                <v:shape id="_x0000_i1052" type="#_x0000_t75" style="width:3in;height:40.8pt" o:ole="">
                  <v:imagedata r:id="rId65" o:title=""/>
                </v:shape>
                <o:OLEObject Type="Embed" ProgID="PBrush" ShapeID="_x0000_i1052" DrawAspect="Content" ObjectID="_1762277068" r:id="rId66"/>
              </w:object>
            </w:r>
          </w:p>
          <w:p w:rsidR="004C1E9E" w:rsidRPr="004C1E9E" w:rsidRDefault="004C1E9E" w:rsidP="00450CE9">
            <w:pPr>
              <w:widowControl w:val="0"/>
              <w:spacing w:after="0" w:line="288" w:lineRule="auto"/>
              <w:jc w:val="both"/>
              <w:rPr>
                <w:rFonts w:ascii="Times New Roman" w:eastAsia="Times New Roman" w:hAnsi="Times New Roman" w:cs="Times New Roman"/>
                <w:sz w:val="24"/>
                <w:szCs w:val="24"/>
                <w:lang w:eastAsia="vi-VN"/>
              </w:rPr>
            </w:pPr>
          </w:p>
        </w:tc>
      </w:tr>
    </w:tbl>
    <w:p w:rsidR="004C1E9E" w:rsidRPr="004C1E9E" w:rsidRDefault="004C1E9E" w:rsidP="004C1E9E">
      <w:pPr>
        <w:widowControl w:val="0"/>
        <w:spacing w:after="0" w:line="288" w:lineRule="auto"/>
        <w:jc w:val="both"/>
        <w:rPr>
          <w:rFonts w:ascii="Times New Roman" w:hAnsi="Times New Roman" w:cs="Times New Roman"/>
          <w:i/>
          <w:iCs/>
          <w:sz w:val="24"/>
          <w:szCs w:val="24"/>
        </w:rPr>
      </w:pPr>
      <w:r w:rsidRPr="004C1E9E">
        <w:rPr>
          <w:rFonts w:ascii="Times New Roman" w:hAnsi="Times New Roman" w:cs="Times New Roman"/>
          <w:b/>
          <w:bCs/>
          <w:sz w:val="24"/>
          <w:szCs w:val="24"/>
        </w:rPr>
        <w:lastRenderedPageBreak/>
        <w:t>Hoạt động 2.4. Chia đa thức (10 phút)</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b/>
          <w:sz w:val="24"/>
          <w:szCs w:val="24"/>
        </w:rPr>
        <w:t xml:space="preserve">a) Mục tiêu: </w:t>
      </w:r>
    </w:p>
    <w:p w:rsidR="004C1E9E" w:rsidRPr="004C1E9E" w:rsidRDefault="004C1E9E" w:rsidP="004C1E9E">
      <w:pPr>
        <w:widowControl w:val="0"/>
        <w:spacing w:after="0" w:line="288" w:lineRule="auto"/>
        <w:jc w:val="both"/>
        <w:rPr>
          <w:rFonts w:ascii="Times New Roman" w:hAnsi="Times New Roman" w:cs="Times New Roman"/>
          <w:bCs/>
          <w:sz w:val="24"/>
          <w:szCs w:val="24"/>
        </w:rPr>
      </w:pPr>
      <w:r w:rsidRPr="004C1E9E">
        <w:rPr>
          <w:rFonts w:ascii="Times New Roman" w:hAnsi="Times New Roman" w:cs="Times New Roman"/>
          <w:sz w:val="24"/>
          <w:szCs w:val="24"/>
        </w:rPr>
        <w:t xml:space="preserve">- </w:t>
      </w:r>
      <w:r w:rsidRPr="004C1E9E">
        <w:rPr>
          <w:rFonts w:ascii="Times New Roman" w:hAnsi="Times New Roman" w:cs="Times New Roman"/>
          <w:bCs/>
          <w:sz w:val="24"/>
          <w:szCs w:val="24"/>
        </w:rPr>
        <w:t>Sử dụng câu lệnh Div, Mod, Division để tìm thương, tìm dư, tìm cả thương và dư trong phép chia hai đa thức trong cửa sổ CAS.</w:t>
      </w:r>
    </w:p>
    <w:p w:rsidR="004C1E9E" w:rsidRPr="004C1E9E" w:rsidRDefault="004C1E9E" w:rsidP="004C1E9E">
      <w:pPr>
        <w:widowControl w:val="0"/>
        <w:spacing w:after="0" w:line="288" w:lineRule="auto"/>
        <w:jc w:val="both"/>
        <w:rPr>
          <w:rFonts w:ascii="Times New Roman" w:hAnsi="Times New Roman" w:cs="Times New Roman"/>
          <w:b/>
          <w:sz w:val="24"/>
          <w:szCs w:val="24"/>
        </w:rPr>
      </w:pPr>
      <w:r w:rsidRPr="004C1E9E">
        <w:rPr>
          <w:rFonts w:ascii="Times New Roman" w:hAnsi="Times New Roman" w:cs="Times New Roman"/>
          <w:b/>
          <w:sz w:val="24"/>
          <w:szCs w:val="24"/>
        </w:rPr>
        <w:t xml:space="preserve">b) Nội dung: </w:t>
      </w:r>
    </w:p>
    <w:p w:rsidR="004C1E9E" w:rsidRPr="004C1E9E" w:rsidRDefault="004C1E9E" w:rsidP="004C1E9E">
      <w:pPr>
        <w:widowControl w:val="0"/>
        <w:spacing w:after="0" w:line="288" w:lineRule="auto"/>
        <w:jc w:val="both"/>
        <w:rPr>
          <w:rFonts w:ascii="Times New Roman" w:hAnsi="Times New Roman" w:cs="Times New Roman"/>
          <w:bCs/>
          <w:sz w:val="24"/>
          <w:szCs w:val="24"/>
        </w:rPr>
      </w:pPr>
      <w:r w:rsidRPr="004C1E9E">
        <w:rPr>
          <w:rFonts w:ascii="Times New Roman" w:hAnsi="Times New Roman" w:cs="Times New Roman"/>
          <w:sz w:val="24"/>
          <w:szCs w:val="24"/>
        </w:rPr>
        <w:t xml:space="preserve">- Câu lệnh </w:t>
      </w:r>
      <w:r w:rsidRPr="004C1E9E">
        <w:rPr>
          <w:rFonts w:ascii="Times New Roman" w:hAnsi="Times New Roman" w:cs="Times New Roman"/>
          <w:bCs/>
          <w:sz w:val="24"/>
          <w:szCs w:val="24"/>
        </w:rPr>
        <w:t>để tìm thương: Div[&lt;đa thức bị chia&gt;, &lt;đa thức chia&gt;]</w:t>
      </w:r>
    </w:p>
    <w:p w:rsidR="004C1E9E" w:rsidRPr="004C1E9E" w:rsidRDefault="004C1E9E" w:rsidP="004C1E9E">
      <w:pPr>
        <w:widowControl w:val="0"/>
        <w:spacing w:after="0" w:line="288" w:lineRule="auto"/>
        <w:jc w:val="both"/>
        <w:rPr>
          <w:rFonts w:ascii="Times New Roman" w:hAnsi="Times New Roman" w:cs="Times New Roman"/>
          <w:bCs/>
          <w:sz w:val="24"/>
          <w:szCs w:val="24"/>
        </w:rPr>
      </w:pPr>
      <w:r w:rsidRPr="004C1E9E">
        <w:rPr>
          <w:rFonts w:ascii="Times New Roman" w:hAnsi="Times New Roman" w:cs="Times New Roman"/>
          <w:bCs/>
          <w:sz w:val="24"/>
          <w:szCs w:val="24"/>
        </w:rPr>
        <w:t>Câu lệnh tìm dư: Mod[&lt;đa thức bị chia&gt;, &lt;đa thức chia&gt;]</w:t>
      </w:r>
    </w:p>
    <w:p w:rsidR="004C1E9E" w:rsidRPr="004C1E9E" w:rsidRDefault="004C1E9E" w:rsidP="004C1E9E">
      <w:pPr>
        <w:widowControl w:val="0"/>
        <w:spacing w:after="0" w:line="288" w:lineRule="auto"/>
        <w:jc w:val="both"/>
        <w:rPr>
          <w:rFonts w:ascii="Times New Roman" w:hAnsi="Times New Roman" w:cs="Times New Roman"/>
          <w:bCs/>
          <w:sz w:val="24"/>
          <w:szCs w:val="24"/>
        </w:rPr>
      </w:pPr>
      <w:r w:rsidRPr="004C1E9E">
        <w:rPr>
          <w:rFonts w:ascii="Times New Roman" w:hAnsi="Times New Roman" w:cs="Times New Roman"/>
          <w:bCs/>
          <w:sz w:val="24"/>
          <w:szCs w:val="24"/>
        </w:rPr>
        <w:t>Câu lệnh tìm cả thương và dư: Division[&lt;đa thức bị chia&gt;, &lt;đa thức chia&gt;].</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Học sinh tự hiện nhập phép tính trong SGK vào cửa sổ CAS.</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Học sinh thực hành bài 4a (Tr114/SGK)</w:t>
      </w:r>
    </w:p>
    <w:p w:rsidR="004C1E9E" w:rsidRPr="004C1E9E" w:rsidRDefault="004C1E9E" w:rsidP="004C1E9E">
      <w:pPr>
        <w:widowControl w:val="0"/>
        <w:spacing w:after="0" w:line="288" w:lineRule="auto"/>
        <w:jc w:val="both"/>
        <w:rPr>
          <w:rFonts w:ascii="Times New Roman" w:hAnsi="Times New Roman" w:cs="Times New Roman"/>
          <w:b/>
          <w:sz w:val="24"/>
          <w:szCs w:val="24"/>
        </w:rPr>
      </w:pPr>
      <w:r w:rsidRPr="004C1E9E">
        <w:rPr>
          <w:rFonts w:ascii="Times New Roman" w:hAnsi="Times New Roman" w:cs="Times New Roman"/>
          <w:b/>
          <w:sz w:val="24"/>
          <w:szCs w:val="24"/>
        </w:rPr>
        <w:t xml:space="preserve">c) Sản phẩm: </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Kết quả bài 4a thực hành:</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xml:space="preserve">a) </w:t>
      </w:r>
      <w:r w:rsidRPr="004C1E9E">
        <w:rPr>
          <w:rFonts w:ascii="Times New Roman" w:hAnsi="Times New Roman" w:cs="Times New Roman"/>
          <w:position w:val="-16"/>
          <w:sz w:val="24"/>
          <w:szCs w:val="24"/>
        </w:rPr>
        <w:object w:dxaOrig="3600" w:dyaOrig="460">
          <v:shape id="_x0000_i1053" type="#_x0000_t75" style="width:180.25pt;height:23.15pt" o:ole="">
            <v:imagedata r:id="rId67" o:title=""/>
          </v:shape>
          <o:OLEObject Type="Embed" ProgID="Equation.DSMT4" ShapeID="_x0000_i1053" DrawAspect="Content" ObjectID="_1762277069" r:id="rId68"/>
        </w:object>
      </w:r>
      <w:r w:rsidRPr="004C1E9E">
        <w:rPr>
          <w:rFonts w:ascii="Times New Roman" w:hAnsi="Times New Roman" w:cs="Times New Roman"/>
          <w:sz w:val="24"/>
          <w:szCs w:val="24"/>
        </w:rPr>
        <w:t xml:space="preserve"> </w:t>
      </w:r>
      <w:r w:rsidRPr="004C1E9E">
        <w:rPr>
          <w:rFonts w:ascii="Times New Roman" w:hAnsi="Times New Roman" w:cs="Times New Roman"/>
          <w:position w:val="-12"/>
          <w:sz w:val="24"/>
          <w:szCs w:val="24"/>
        </w:rPr>
        <w:object w:dxaOrig="1760" w:dyaOrig="400">
          <v:shape id="_x0000_i1054" type="#_x0000_t75" style="width:88.1pt;height:20.15pt" o:ole="">
            <v:imagedata r:id="rId69" o:title=""/>
          </v:shape>
          <o:OLEObject Type="Embed" ProgID="Equation.DSMT4" ShapeID="_x0000_i1054" DrawAspect="Content" ObjectID="_1762277070" r:id="rId70"/>
        </w:object>
      </w:r>
    </w:p>
    <w:p w:rsidR="004C1E9E" w:rsidRPr="004C1E9E" w:rsidRDefault="004C1E9E" w:rsidP="004C1E9E">
      <w:pPr>
        <w:widowControl w:val="0"/>
        <w:spacing w:after="0" w:line="288" w:lineRule="auto"/>
        <w:jc w:val="both"/>
        <w:rPr>
          <w:rFonts w:ascii="Times New Roman" w:hAnsi="Times New Roman" w:cs="Times New Roman"/>
          <w:b/>
          <w:sz w:val="24"/>
          <w:szCs w:val="24"/>
        </w:rPr>
      </w:pPr>
      <w:r w:rsidRPr="004C1E9E">
        <w:rPr>
          <w:rFonts w:ascii="Times New Roman" w:hAnsi="Times New Roman" w:cs="Times New Roman"/>
          <w:b/>
          <w:sz w:val="24"/>
          <w:szCs w:val="24"/>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5"/>
        <w:gridCol w:w="4961"/>
      </w:tblGrid>
      <w:tr w:rsidR="004C1E9E" w:rsidRPr="004C1E9E" w:rsidTr="00450CE9">
        <w:trPr>
          <w:tblHeader/>
        </w:trPr>
        <w:tc>
          <w:tcPr>
            <w:tcW w:w="4395" w:type="dxa"/>
            <w:shd w:val="clear" w:color="auto" w:fill="FFF2CC"/>
          </w:tcPr>
          <w:p w:rsidR="004C1E9E" w:rsidRPr="004C1E9E" w:rsidRDefault="004C1E9E" w:rsidP="00450CE9">
            <w:pPr>
              <w:widowControl w:val="0"/>
              <w:spacing w:after="0" w:line="288" w:lineRule="auto"/>
              <w:jc w:val="center"/>
              <w:rPr>
                <w:rFonts w:ascii="Times New Roman" w:hAnsi="Times New Roman" w:cs="Times New Roman"/>
                <w:sz w:val="24"/>
                <w:szCs w:val="24"/>
              </w:rPr>
            </w:pPr>
            <w:r w:rsidRPr="004C1E9E">
              <w:rPr>
                <w:rFonts w:ascii="Times New Roman" w:hAnsi="Times New Roman" w:cs="Times New Roman"/>
                <w:b/>
                <w:sz w:val="24"/>
                <w:szCs w:val="24"/>
              </w:rPr>
              <w:t>Hoạt động của GV - HS</w:t>
            </w:r>
          </w:p>
        </w:tc>
        <w:tc>
          <w:tcPr>
            <w:tcW w:w="4961" w:type="dxa"/>
            <w:shd w:val="clear" w:color="auto" w:fill="FFF2CC"/>
          </w:tcPr>
          <w:p w:rsidR="004C1E9E" w:rsidRPr="004C1E9E" w:rsidRDefault="004C1E9E" w:rsidP="00450CE9">
            <w:pPr>
              <w:widowControl w:val="0"/>
              <w:spacing w:after="0" w:line="288" w:lineRule="auto"/>
              <w:jc w:val="center"/>
              <w:rPr>
                <w:rFonts w:ascii="Times New Roman" w:hAnsi="Times New Roman" w:cs="Times New Roman"/>
                <w:sz w:val="24"/>
                <w:szCs w:val="24"/>
              </w:rPr>
            </w:pPr>
            <w:r w:rsidRPr="004C1E9E">
              <w:rPr>
                <w:rFonts w:ascii="Times New Roman" w:hAnsi="Times New Roman" w:cs="Times New Roman"/>
                <w:b/>
                <w:sz w:val="24"/>
                <w:szCs w:val="24"/>
              </w:rPr>
              <w:t>Tiến trình nội dung</w:t>
            </w:r>
          </w:p>
        </w:tc>
      </w:tr>
      <w:tr w:rsidR="004C1E9E" w:rsidRPr="004C1E9E" w:rsidTr="00450CE9">
        <w:tc>
          <w:tcPr>
            <w:tcW w:w="4395" w:type="dxa"/>
            <w:shd w:val="clear" w:color="auto" w:fill="auto"/>
          </w:tcPr>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b/>
                <w:sz w:val="24"/>
                <w:szCs w:val="24"/>
              </w:rPr>
              <w:t>* GV giao nhiệm vụ học tập</w:t>
            </w:r>
          </w:p>
          <w:p w:rsidR="004C1E9E" w:rsidRPr="004C1E9E" w:rsidRDefault="004C1E9E" w:rsidP="00450CE9">
            <w:pPr>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GV giới thiệu câu lệnh sử dụng để tìm thương, tìm dư, tìm cả thương và dư trong cửa sổ CAS (kiểu ngoặc vuông mặc định của phần mềm và ngoặc tròn theo cấu trúc câu lệnh SGK).</w:t>
            </w:r>
          </w:p>
          <w:p w:rsidR="004C1E9E" w:rsidRPr="004C1E9E" w:rsidRDefault="004C1E9E" w:rsidP="00450CE9">
            <w:pPr>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Học sinh làm việc theo nhóm: nhập phép tính trong SGK-Tr113.</w:t>
            </w:r>
          </w:p>
          <w:p w:rsidR="004C1E9E" w:rsidRPr="004C1E9E" w:rsidRDefault="004C1E9E" w:rsidP="00450CE9">
            <w:pPr>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HS làm việc theo nhóm làm thực hành bài 2 (SGK-Tr114)</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b/>
                <w:sz w:val="24"/>
                <w:szCs w:val="24"/>
              </w:rPr>
              <w:t>* HS thực hiện nhiệm vụ</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HS nghe giáo viên hướng dẫn.</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HS thực hiện các yêu cầu giáo viên đưa ra theo nhóm.</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Giáo viên quan sát, hỗ trợ các nhóm (nếu cần).</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b/>
                <w:sz w:val="24"/>
                <w:szCs w:val="24"/>
              </w:rPr>
              <w:lastRenderedPageBreak/>
              <w:t>* Báo cáo, thảo luận</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GV cho chiếu bài của 2-3 nhóm học sinh để các nhóm khác quan sát, nhận xét</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b/>
                <w:sz w:val="24"/>
                <w:szCs w:val="24"/>
              </w:rPr>
              <w:t>* Kết luận, nhận định</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GV nhận xét mức độ hoàn thành nhiệm vụ được giao của các nhóm học sinh.</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GV chú ý: Thông thường trong một bài toán sử dụng các câu lệnh này ta nên dùng lệnh Division để kiểm tra được cả thương và số dư (nếu có) của phép chia hai đa thức.</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GV đưa ra chú ý khi dùng phần mềm bằng ngôn ngữ tiếng Anh và tiếng Việt, bảng chuyển đổi cấu trúc câu lệnh.</w:t>
            </w:r>
          </w:p>
        </w:tc>
        <w:tc>
          <w:tcPr>
            <w:tcW w:w="4961" w:type="dxa"/>
            <w:shd w:val="clear" w:color="auto" w:fill="auto"/>
          </w:tcPr>
          <w:p w:rsidR="004C1E9E" w:rsidRPr="004C1E9E" w:rsidRDefault="004C1E9E" w:rsidP="00450CE9">
            <w:pPr>
              <w:widowControl w:val="0"/>
              <w:spacing w:after="0" w:line="288" w:lineRule="auto"/>
              <w:jc w:val="both"/>
              <w:rPr>
                <w:rFonts w:ascii="Times New Roman" w:eastAsia="Times New Roman" w:hAnsi="Times New Roman" w:cs="Times New Roman"/>
                <w:b/>
                <w:sz w:val="24"/>
                <w:szCs w:val="24"/>
                <w:lang w:eastAsia="vi-VN"/>
              </w:rPr>
            </w:pPr>
            <w:r w:rsidRPr="004C1E9E">
              <w:rPr>
                <w:rFonts w:ascii="Times New Roman" w:eastAsia="Times New Roman" w:hAnsi="Times New Roman" w:cs="Times New Roman"/>
                <w:b/>
                <w:sz w:val="24"/>
                <w:szCs w:val="24"/>
                <w:lang w:eastAsia="vi-VN"/>
              </w:rPr>
              <w:lastRenderedPageBreak/>
              <w:t xml:space="preserve">Câu lệnh: </w:t>
            </w:r>
          </w:p>
          <w:p w:rsidR="004C1E9E" w:rsidRPr="004C1E9E" w:rsidRDefault="004C1E9E" w:rsidP="00450CE9">
            <w:pPr>
              <w:widowControl w:val="0"/>
              <w:spacing w:after="0" w:line="288" w:lineRule="auto"/>
              <w:jc w:val="both"/>
              <w:rPr>
                <w:rFonts w:ascii="Times New Roman" w:hAnsi="Times New Roman" w:cs="Times New Roman"/>
                <w:bCs/>
                <w:sz w:val="24"/>
                <w:szCs w:val="24"/>
              </w:rPr>
            </w:pPr>
            <w:r w:rsidRPr="004C1E9E">
              <w:rPr>
                <w:rFonts w:ascii="Times New Roman" w:hAnsi="Times New Roman" w:cs="Times New Roman"/>
                <w:bCs/>
                <w:sz w:val="24"/>
                <w:szCs w:val="24"/>
              </w:rPr>
              <w:t>Tìm thương: Div[&lt;đa thức bị chia&gt;, &lt;đa thức chia&gt;]</w:t>
            </w:r>
          </w:p>
          <w:p w:rsidR="004C1E9E" w:rsidRPr="004C1E9E" w:rsidRDefault="004C1E9E" w:rsidP="00450CE9">
            <w:pPr>
              <w:widowControl w:val="0"/>
              <w:spacing w:after="0" w:line="288" w:lineRule="auto"/>
              <w:jc w:val="both"/>
              <w:rPr>
                <w:rFonts w:ascii="Times New Roman" w:hAnsi="Times New Roman" w:cs="Times New Roman"/>
                <w:bCs/>
                <w:sz w:val="24"/>
                <w:szCs w:val="24"/>
              </w:rPr>
            </w:pPr>
            <w:r w:rsidRPr="004C1E9E">
              <w:rPr>
                <w:rFonts w:ascii="Times New Roman" w:hAnsi="Times New Roman" w:cs="Times New Roman"/>
                <w:bCs/>
                <w:sz w:val="24"/>
                <w:szCs w:val="24"/>
              </w:rPr>
              <w:t>Tìm dư: Mod[&lt;đa thức bị chia&gt;, &lt;đa thức chia&gt;]</w:t>
            </w:r>
          </w:p>
          <w:p w:rsidR="004C1E9E" w:rsidRPr="004C1E9E" w:rsidRDefault="004C1E9E" w:rsidP="00450CE9">
            <w:pPr>
              <w:widowControl w:val="0"/>
              <w:spacing w:after="0" w:line="288" w:lineRule="auto"/>
              <w:jc w:val="both"/>
              <w:rPr>
                <w:rFonts w:ascii="Times New Roman" w:hAnsi="Times New Roman" w:cs="Times New Roman"/>
                <w:bCs/>
                <w:sz w:val="24"/>
                <w:szCs w:val="24"/>
              </w:rPr>
            </w:pPr>
            <w:r w:rsidRPr="004C1E9E">
              <w:rPr>
                <w:rFonts w:ascii="Times New Roman" w:hAnsi="Times New Roman" w:cs="Times New Roman"/>
                <w:bCs/>
                <w:sz w:val="24"/>
                <w:szCs w:val="24"/>
              </w:rPr>
              <w:t>Tìm cả thương và dư: Division[&lt;đa thức bị chia&gt;, &lt;đa thức chia&gt;].</w:t>
            </w:r>
          </w:p>
          <w:p w:rsidR="004C1E9E" w:rsidRPr="004C1E9E" w:rsidRDefault="004C1E9E" w:rsidP="00450CE9">
            <w:pPr>
              <w:widowControl w:val="0"/>
              <w:spacing w:after="0" w:line="288" w:lineRule="auto"/>
              <w:jc w:val="both"/>
              <w:rPr>
                <w:rFonts w:ascii="Times New Roman" w:eastAsia="Times New Roman" w:hAnsi="Times New Roman" w:cs="Times New Roman"/>
                <w:b/>
                <w:sz w:val="24"/>
                <w:szCs w:val="24"/>
                <w:lang w:eastAsia="vi-VN"/>
              </w:rPr>
            </w:pPr>
            <w:r w:rsidRPr="004C1E9E">
              <w:rPr>
                <w:rFonts w:ascii="Times New Roman" w:eastAsia="Times New Roman" w:hAnsi="Times New Roman" w:cs="Times New Roman"/>
                <w:b/>
                <w:sz w:val="24"/>
                <w:szCs w:val="24"/>
                <w:lang w:eastAsia="vi-VN"/>
              </w:rPr>
              <w:t>Ví dụ.</w:t>
            </w:r>
          </w:p>
          <w:p w:rsidR="004C1E9E" w:rsidRPr="004C1E9E" w:rsidRDefault="004C1E9E" w:rsidP="00450CE9">
            <w:pPr>
              <w:widowControl w:val="0"/>
              <w:spacing w:after="0" w:line="288" w:lineRule="auto"/>
              <w:jc w:val="both"/>
              <w:rPr>
                <w:rFonts w:ascii="Times New Roman" w:eastAsia="Times New Roman" w:hAnsi="Times New Roman" w:cs="Times New Roman"/>
                <w:sz w:val="24"/>
                <w:szCs w:val="24"/>
                <w:lang w:eastAsia="vi-VN"/>
              </w:rPr>
            </w:pPr>
            <w:r w:rsidRPr="004C1E9E">
              <w:rPr>
                <w:rFonts w:ascii="Times New Roman" w:hAnsi="Times New Roman" w:cs="Times New Roman"/>
                <w:position w:val="-16"/>
                <w:sz w:val="24"/>
                <w:szCs w:val="24"/>
              </w:rPr>
              <w:object w:dxaOrig="4740" w:dyaOrig="460">
                <v:shape id="_x0000_i1055" type="#_x0000_t75" style="width:237.15pt;height:23.15pt" o:ole="">
                  <v:imagedata r:id="rId71" o:title=""/>
                </v:shape>
                <o:OLEObject Type="Embed" ProgID="Equation.DSMT4" ShapeID="_x0000_i1055" DrawAspect="Content" ObjectID="_1762277071" r:id="rId72"/>
              </w:object>
            </w:r>
            <w:r w:rsidRPr="004C1E9E">
              <w:rPr>
                <w:rFonts w:ascii="Times New Roman" w:eastAsia="Times New Roman" w:hAnsi="Times New Roman" w:cs="Times New Roman"/>
                <w:sz w:val="24"/>
                <w:szCs w:val="24"/>
                <w:lang w:eastAsia="vi-VN"/>
              </w:rPr>
              <w:t xml:space="preserve"> </w:t>
            </w:r>
          </w:p>
          <w:p w:rsidR="004C1E9E" w:rsidRPr="004C1E9E" w:rsidRDefault="004C1E9E" w:rsidP="00450CE9">
            <w:pPr>
              <w:widowControl w:val="0"/>
              <w:spacing w:after="0" w:line="288" w:lineRule="auto"/>
              <w:jc w:val="both"/>
              <w:rPr>
                <w:rFonts w:ascii="Times New Roman" w:eastAsia="Times New Roman" w:hAnsi="Times New Roman" w:cs="Times New Roman"/>
                <w:sz w:val="24"/>
                <w:szCs w:val="24"/>
                <w:lang w:eastAsia="vi-VN"/>
              </w:rPr>
            </w:pPr>
            <w:r w:rsidRPr="004C1E9E">
              <w:rPr>
                <w:rFonts w:ascii="Times New Roman" w:eastAsia="Times New Roman" w:hAnsi="Times New Roman" w:cs="Times New Roman"/>
                <w:sz w:val="24"/>
                <w:szCs w:val="24"/>
                <w:lang w:eastAsia="vi-VN"/>
              </w:rPr>
              <w:t xml:space="preserve">Thương: </w:t>
            </w:r>
            <w:r w:rsidRPr="004C1E9E">
              <w:rPr>
                <w:rFonts w:ascii="Times New Roman" w:hAnsi="Times New Roman" w:cs="Times New Roman"/>
                <w:position w:val="-6"/>
                <w:sz w:val="24"/>
                <w:szCs w:val="24"/>
              </w:rPr>
              <w:object w:dxaOrig="1340" w:dyaOrig="340">
                <v:shape id="_x0000_i1056" type="#_x0000_t75" style="width:66.95pt;height:17.6pt" o:ole="">
                  <v:imagedata r:id="rId73" o:title=""/>
                </v:shape>
                <o:OLEObject Type="Embed" ProgID="Equation.DSMT4" ShapeID="_x0000_i1056" DrawAspect="Content" ObjectID="_1762277072" r:id="rId74"/>
              </w:objec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object w:dxaOrig="5535" w:dyaOrig="900">
                <v:shape id="_x0000_i1057" type="#_x0000_t75" style="width:236.15pt;height:38.75pt" o:ole="">
                  <v:imagedata r:id="rId75" o:title=""/>
                </v:shape>
                <o:OLEObject Type="Embed" ProgID="PBrush" ShapeID="_x0000_i1057" DrawAspect="Content" ObjectID="_1762277073" r:id="rId76"/>
              </w:objec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position w:val="-16"/>
                <w:sz w:val="24"/>
                <w:szCs w:val="24"/>
              </w:rPr>
              <w:object w:dxaOrig="2600" w:dyaOrig="460">
                <v:shape id="_x0000_i1058" type="#_x0000_t75" style="width:130.4pt;height:23.15pt" o:ole="">
                  <v:imagedata r:id="rId77" o:title=""/>
                </v:shape>
                <o:OLEObject Type="Embed" ProgID="Equation.DSMT4" ShapeID="_x0000_i1058" DrawAspect="Content" ObjectID="_1762277074" r:id="rId78"/>
              </w:objec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xml:space="preserve">Dư: </w:t>
            </w:r>
            <w:r w:rsidRPr="004C1E9E">
              <w:rPr>
                <w:rFonts w:ascii="Times New Roman" w:hAnsi="Times New Roman" w:cs="Times New Roman"/>
                <w:position w:val="-6"/>
                <w:sz w:val="24"/>
                <w:szCs w:val="24"/>
              </w:rPr>
              <w:object w:dxaOrig="200" w:dyaOrig="300">
                <v:shape id="_x0000_i1059" type="#_x0000_t75" style="width:10.05pt;height:15.1pt" o:ole="">
                  <v:imagedata r:id="rId79" o:title=""/>
                </v:shape>
                <o:OLEObject Type="Embed" ProgID="Equation.DSMT4" ShapeID="_x0000_i1059" DrawAspect="Content" ObjectID="_1762277075" r:id="rId80"/>
              </w:objec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object w:dxaOrig="4020" w:dyaOrig="780">
                <v:shape id="_x0000_i1060" type="#_x0000_t75" style="width:200.9pt;height:38.75pt" o:ole="">
                  <v:imagedata r:id="rId81" o:title=""/>
                </v:shape>
                <o:OLEObject Type="Embed" ProgID="PBrush" ShapeID="_x0000_i1060" DrawAspect="Content" ObjectID="_1762277076" r:id="rId82"/>
              </w:objec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position w:val="-16"/>
                <w:sz w:val="24"/>
                <w:szCs w:val="24"/>
              </w:rPr>
              <w:object w:dxaOrig="4640" w:dyaOrig="460">
                <v:shape id="_x0000_i1061" type="#_x0000_t75" style="width:232.1pt;height:23.15pt" o:ole="">
                  <v:imagedata r:id="rId83" o:title=""/>
                </v:shape>
                <o:OLEObject Type="Embed" ProgID="Equation.DSMT4" ShapeID="_x0000_i1061" DrawAspect="Content" ObjectID="_1762277077" r:id="rId84"/>
              </w:objec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xml:space="preserve">Thương: </w:t>
            </w:r>
            <w:r w:rsidRPr="004C1E9E">
              <w:rPr>
                <w:rFonts w:ascii="Times New Roman" w:hAnsi="Times New Roman" w:cs="Times New Roman"/>
                <w:position w:val="-6"/>
                <w:sz w:val="24"/>
                <w:szCs w:val="24"/>
              </w:rPr>
              <w:object w:dxaOrig="420" w:dyaOrig="340">
                <v:shape id="_x0000_i1062" type="#_x0000_t75" style="width:21.15pt;height:17.6pt" o:ole="">
                  <v:imagedata r:id="rId85" o:title=""/>
                </v:shape>
                <o:OLEObject Type="Embed" ProgID="Equation.DSMT4" ShapeID="_x0000_i1062" DrawAspect="Content" ObjectID="_1762277078" r:id="rId86"/>
              </w:object>
            </w:r>
            <w:r w:rsidRPr="004C1E9E">
              <w:rPr>
                <w:rFonts w:ascii="Times New Roman" w:hAnsi="Times New Roman" w:cs="Times New Roman"/>
                <w:sz w:val="24"/>
                <w:szCs w:val="24"/>
              </w:rPr>
              <w:t xml:space="preserve">, dư: </w:t>
            </w:r>
            <w:r w:rsidRPr="004C1E9E">
              <w:rPr>
                <w:rFonts w:ascii="Times New Roman" w:hAnsi="Times New Roman" w:cs="Times New Roman"/>
                <w:position w:val="-6"/>
                <w:sz w:val="24"/>
                <w:szCs w:val="24"/>
              </w:rPr>
              <w:object w:dxaOrig="700" w:dyaOrig="300">
                <v:shape id="_x0000_i1063" type="#_x0000_t75" style="width:35.25pt;height:15.1pt" o:ole="">
                  <v:imagedata r:id="rId87" o:title=""/>
                </v:shape>
                <o:OLEObject Type="Embed" ProgID="Equation.DSMT4" ShapeID="_x0000_i1063" DrawAspect="Content" ObjectID="_1762277079" r:id="rId88"/>
              </w:objec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object w:dxaOrig="5325" w:dyaOrig="945">
                <v:shape id="_x0000_i1064" type="#_x0000_t75" style="width:236.65pt;height:41.8pt" o:ole="">
                  <v:imagedata r:id="rId89" o:title=""/>
                </v:shape>
                <o:OLEObject Type="Embed" ProgID="PBrush" ShapeID="_x0000_i1064" DrawAspect="Content" ObjectID="_1762277080" r:id="rId90"/>
              </w:object>
            </w:r>
          </w:p>
          <w:p w:rsidR="004C1E9E" w:rsidRPr="004C1E9E" w:rsidRDefault="004C1E9E" w:rsidP="00450CE9">
            <w:pPr>
              <w:widowControl w:val="0"/>
              <w:spacing w:after="0" w:line="288" w:lineRule="auto"/>
              <w:jc w:val="both"/>
              <w:rPr>
                <w:rFonts w:ascii="Times New Roman" w:eastAsia="Times New Roman" w:hAnsi="Times New Roman" w:cs="Times New Roman"/>
                <w:sz w:val="24"/>
                <w:szCs w:val="24"/>
                <w:lang w:eastAsia="vi-VN"/>
              </w:rPr>
            </w:pPr>
            <w:r w:rsidRPr="004C1E9E">
              <w:rPr>
                <w:rFonts w:ascii="Times New Roman" w:eastAsia="Times New Roman" w:hAnsi="Times New Roman" w:cs="Times New Roman"/>
                <w:b/>
                <w:sz w:val="24"/>
                <w:szCs w:val="24"/>
                <w:lang w:eastAsia="vi-VN"/>
              </w:rPr>
              <w:t>Bài 4</w:t>
            </w:r>
            <w:r w:rsidRPr="004C1E9E">
              <w:rPr>
                <w:rFonts w:ascii="Times New Roman" w:eastAsia="Times New Roman" w:hAnsi="Times New Roman" w:cs="Times New Roman"/>
                <w:b/>
                <w:bCs/>
                <w:sz w:val="24"/>
                <w:szCs w:val="24"/>
                <w:lang w:eastAsia="vi-VN"/>
              </w:rPr>
              <w:t>:</w:t>
            </w:r>
            <w:r w:rsidRPr="004C1E9E">
              <w:rPr>
                <w:rFonts w:ascii="Times New Roman" w:eastAsia="Times New Roman" w:hAnsi="Times New Roman" w:cs="Times New Roman"/>
                <w:sz w:val="24"/>
                <w:szCs w:val="24"/>
                <w:lang w:eastAsia="vi-VN"/>
              </w:rPr>
              <w:t xml:space="preserve"> </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xml:space="preserve">a) </w:t>
            </w:r>
            <w:r w:rsidRPr="004C1E9E">
              <w:rPr>
                <w:rFonts w:ascii="Times New Roman" w:hAnsi="Times New Roman" w:cs="Times New Roman"/>
                <w:position w:val="-16"/>
                <w:sz w:val="24"/>
                <w:szCs w:val="24"/>
              </w:rPr>
              <w:object w:dxaOrig="3600" w:dyaOrig="460">
                <v:shape id="_x0000_i1065" type="#_x0000_t75" style="width:180.25pt;height:23.15pt" o:ole="">
                  <v:imagedata r:id="rId67" o:title=""/>
                </v:shape>
                <o:OLEObject Type="Embed" ProgID="Equation.DSMT4" ShapeID="_x0000_i1065" DrawAspect="Content" ObjectID="_1762277081" r:id="rId91"/>
              </w:objec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position w:val="-12"/>
                <w:sz w:val="24"/>
                <w:szCs w:val="24"/>
              </w:rPr>
              <w:object w:dxaOrig="1760" w:dyaOrig="400">
                <v:shape id="_x0000_i1066" type="#_x0000_t75" style="width:88.1pt;height:20.15pt" o:ole="">
                  <v:imagedata r:id="rId69" o:title=""/>
                </v:shape>
                <o:OLEObject Type="Embed" ProgID="Equation.DSMT4" ShapeID="_x0000_i1066" DrawAspect="Content" ObjectID="_1762277082" r:id="rId92"/>
              </w:objec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object w:dxaOrig="4935" w:dyaOrig="900">
                <v:shape id="_x0000_i1067" type="#_x0000_t75" style="width:237.65pt;height:43.8pt" o:ole="">
                  <v:imagedata r:id="rId93" o:title=""/>
                </v:shape>
                <o:OLEObject Type="Embed" ProgID="PBrush" ShapeID="_x0000_i1067" DrawAspect="Content" ObjectID="_1762277083" r:id="rId94"/>
              </w:object>
            </w:r>
          </w:p>
          <w:p w:rsidR="004C1E9E" w:rsidRPr="004C1E9E" w:rsidRDefault="004C1E9E" w:rsidP="00450CE9">
            <w:pPr>
              <w:widowControl w:val="0"/>
              <w:spacing w:after="0" w:line="288" w:lineRule="auto"/>
              <w:jc w:val="both"/>
              <w:rPr>
                <w:rFonts w:ascii="Times New Roman" w:eastAsia="Times New Roman" w:hAnsi="Times New Roman" w:cs="Times New Roman"/>
                <w:b/>
                <w:sz w:val="24"/>
                <w:szCs w:val="24"/>
                <w:lang w:eastAsia="vi-VN"/>
              </w:rPr>
            </w:pPr>
            <w:r w:rsidRPr="004C1E9E">
              <w:rPr>
                <w:rFonts w:ascii="Times New Roman" w:eastAsia="Times New Roman" w:hAnsi="Times New Roman" w:cs="Times New Roman"/>
                <w:b/>
                <w:sz w:val="24"/>
                <w:szCs w:val="24"/>
                <w:lang w:eastAsia="vi-VN"/>
              </w:rPr>
              <w:t>* Chú ý:</w:t>
            </w:r>
          </w:p>
          <w:p w:rsidR="004C1E9E" w:rsidRPr="004C1E9E" w:rsidRDefault="004C1E9E" w:rsidP="00450CE9">
            <w:pPr>
              <w:widowControl w:val="0"/>
              <w:spacing w:after="0" w:line="288" w:lineRule="auto"/>
              <w:jc w:val="both"/>
              <w:rPr>
                <w:rFonts w:ascii="Times New Roman" w:eastAsia="Times New Roman" w:hAnsi="Times New Roman" w:cs="Times New Roman"/>
                <w:sz w:val="24"/>
                <w:szCs w:val="24"/>
                <w:lang w:eastAsia="vi-VN"/>
              </w:rPr>
            </w:pPr>
            <w:r w:rsidRPr="004C1E9E">
              <w:rPr>
                <w:rFonts w:ascii="Times New Roman" w:eastAsia="Times New Roman" w:hAnsi="Times New Roman" w:cs="Times New Roman"/>
                <w:sz w:val="24"/>
                <w:szCs w:val="24"/>
                <w:lang w:eastAsia="vi-VN"/>
              </w:rPr>
              <w:t>- Sử dụng ngôn ngữ tiếng Anh để có câu lệnh theo đúng mẫu: English (US)</w:t>
            </w:r>
          </w:p>
          <w:p w:rsidR="004C1E9E" w:rsidRPr="004C1E9E" w:rsidRDefault="004C1E9E" w:rsidP="00450CE9">
            <w:pPr>
              <w:widowControl w:val="0"/>
              <w:spacing w:after="0" w:line="288" w:lineRule="auto"/>
              <w:jc w:val="both"/>
              <w:rPr>
                <w:rFonts w:ascii="Times New Roman" w:eastAsia="Times New Roman" w:hAnsi="Times New Roman" w:cs="Times New Roman"/>
                <w:sz w:val="24"/>
                <w:szCs w:val="24"/>
                <w:lang w:eastAsia="vi-VN"/>
              </w:rPr>
            </w:pPr>
            <w:r w:rsidRPr="004C1E9E">
              <w:rPr>
                <w:rFonts w:ascii="Times New Roman" w:eastAsia="Times New Roman" w:hAnsi="Times New Roman" w:cs="Times New Roman"/>
                <w:sz w:val="24"/>
                <w:szCs w:val="24"/>
                <w:lang w:eastAsia="vi-VN"/>
              </w:rPr>
              <w:t>- Sử dụng ngôn ngữ tiếng Việt</w:t>
            </w:r>
          </w:p>
          <w:p w:rsidR="004C1E9E" w:rsidRPr="004C1E9E" w:rsidRDefault="004C1E9E" w:rsidP="00450CE9">
            <w:pPr>
              <w:widowControl w:val="0"/>
              <w:spacing w:after="0" w:line="288" w:lineRule="auto"/>
              <w:jc w:val="both"/>
              <w:rPr>
                <w:rFonts w:ascii="Times New Roman" w:eastAsia="Times New Roman" w:hAnsi="Times New Roman" w:cs="Times New Roman"/>
                <w:sz w:val="24"/>
                <w:szCs w:val="24"/>
                <w:lang w:eastAsia="vi-VN"/>
              </w:rPr>
            </w:pPr>
            <w:r w:rsidRPr="004C1E9E">
              <w:rPr>
                <w:rFonts w:ascii="Times New Roman" w:eastAsia="Times New Roman" w:hAnsi="Times New Roman" w:cs="Times New Roman"/>
                <w:sz w:val="24"/>
                <w:szCs w:val="24"/>
                <w:lang w:eastAsia="vi-VN"/>
              </w:rPr>
              <w:t>Options</w:t>
            </w:r>
            <w:r w:rsidRPr="004C1E9E">
              <w:rPr>
                <w:rFonts w:ascii="Times New Roman" w:eastAsia="Times New Roman" w:hAnsi="Times New Roman" w:cs="Times New Roman"/>
                <w:position w:val="-6"/>
                <w:sz w:val="24"/>
                <w:szCs w:val="24"/>
                <w:lang w:eastAsia="vi-VN"/>
              </w:rPr>
              <w:object w:dxaOrig="300" w:dyaOrig="220">
                <v:shape id="_x0000_i1068" type="#_x0000_t75" style="width:15.1pt;height:11.1pt" o:ole="">
                  <v:imagedata r:id="rId95" o:title=""/>
                </v:shape>
                <o:OLEObject Type="Embed" ProgID="Equation.DSMT4" ShapeID="_x0000_i1068" DrawAspect="Content" ObjectID="_1762277084" r:id="rId96"/>
              </w:object>
            </w:r>
            <w:r w:rsidRPr="004C1E9E">
              <w:rPr>
                <w:rFonts w:ascii="Times New Roman" w:eastAsia="Times New Roman" w:hAnsi="Times New Roman" w:cs="Times New Roman"/>
                <w:sz w:val="24"/>
                <w:szCs w:val="24"/>
                <w:lang w:eastAsia="vi-VN"/>
              </w:rPr>
              <w:t xml:space="preserve"> Language </w:t>
            </w:r>
            <w:r w:rsidRPr="004C1E9E">
              <w:rPr>
                <w:rFonts w:ascii="Times New Roman" w:eastAsia="Times New Roman" w:hAnsi="Times New Roman" w:cs="Times New Roman"/>
                <w:position w:val="-6"/>
                <w:sz w:val="24"/>
                <w:szCs w:val="24"/>
                <w:lang w:eastAsia="vi-VN"/>
              </w:rPr>
              <w:object w:dxaOrig="300" w:dyaOrig="220">
                <v:shape id="_x0000_i1069" type="#_x0000_t75" style="width:15.1pt;height:11.1pt" o:ole="">
                  <v:imagedata r:id="rId97" o:title=""/>
                </v:shape>
                <o:OLEObject Type="Embed" ProgID="Equation.DSMT4" ShapeID="_x0000_i1069" DrawAspect="Content" ObjectID="_1762277085" r:id="rId98"/>
              </w:object>
            </w:r>
            <w:r w:rsidRPr="004C1E9E">
              <w:rPr>
                <w:rFonts w:ascii="Times New Roman" w:eastAsia="Times New Roman" w:hAnsi="Times New Roman" w:cs="Times New Roman"/>
                <w:sz w:val="24"/>
                <w:szCs w:val="24"/>
                <w:lang w:eastAsia="vi-VN"/>
              </w:rPr>
              <w:t xml:space="preserve"> Vietnammese /Tiếng Việt.</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eastAsia="Times New Roman" w:hAnsi="Times New Roman" w:cs="Times New Roman"/>
                <w:sz w:val="24"/>
                <w:szCs w:val="24"/>
                <w:lang w:eastAsia="vi-VN"/>
              </w:rPr>
              <w:t>- Bảng cú pháp câu lệnh</w:t>
            </w:r>
          </w:p>
        </w:tc>
      </w:tr>
      <w:tr w:rsidR="004C1E9E" w:rsidRPr="004C1E9E" w:rsidTr="00450CE9">
        <w:tc>
          <w:tcPr>
            <w:tcW w:w="9356" w:type="dxa"/>
            <w:gridSpan w:val="2"/>
            <w:shd w:val="clear" w:color="auto" w:fill="auto"/>
          </w:tcPr>
          <w:tbl>
            <w:tblPr>
              <w:tblStyle w:val="TableGrid"/>
              <w:tblW w:w="9238" w:type="dxa"/>
              <w:tblLayout w:type="fixed"/>
              <w:tblLook w:val="04A0" w:firstRow="1" w:lastRow="0" w:firstColumn="1" w:lastColumn="0" w:noHBand="0" w:noVBand="1"/>
            </w:tblPr>
            <w:tblGrid>
              <w:gridCol w:w="1725"/>
              <w:gridCol w:w="3686"/>
              <w:gridCol w:w="3827"/>
            </w:tblGrid>
            <w:tr w:rsidR="004C1E9E" w:rsidRPr="004C1E9E" w:rsidTr="00450CE9">
              <w:tc>
                <w:tcPr>
                  <w:tcW w:w="1725" w:type="dxa"/>
                </w:tcPr>
                <w:p w:rsidR="004C1E9E" w:rsidRPr="004C1E9E" w:rsidRDefault="004C1E9E" w:rsidP="00450CE9">
                  <w:pPr>
                    <w:widowControl w:val="0"/>
                    <w:spacing w:line="288" w:lineRule="auto"/>
                    <w:jc w:val="both"/>
                    <w:rPr>
                      <w:rFonts w:eastAsia="Times New Roman"/>
                      <w:b/>
                      <w:color w:val="auto"/>
                      <w:sz w:val="24"/>
                      <w:szCs w:val="24"/>
                      <w:lang w:eastAsia="vi-VN"/>
                    </w:rPr>
                  </w:pPr>
                  <w:r w:rsidRPr="004C1E9E">
                    <w:rPr>
                      <w:rFonts w:eastAsia="Times New Roman"/>
                      <w:b/>
                      <w:color w:val="auto"/>
                      <w:sz w:val="24"/>
                      <w:szCs w:val="24"/>
                      <w:lang w:eastAsia="vi-VN"/>
                    </w:rPr>
                    <w:lastRenderedPageBreak/>
                    <w:t>Lệnh</w:t>
                  </w:r>
                </w:p>
              </w:tc>
              <w:tc>
                <w:tcPr>
                  <w:tcW w:w="3686" w:type="dxa"/>
                </w:tcPr>
                <w:p w:rsidR="004C1E9E" w:rsidRPr="004C1E9E" w:rsidRDefault="004C1E9E" w:rsidP="00450CE9">
                  <w:pPr>
                    <w:widowControl w:val="0"/>
                    <w:spacing w:line="288" w:lineRule="auto"/>
                    <w:jc w:val="both"/>
                    <w:rPr>
                      <w:rFonts w:eastAsia="Times New Roman"/>
                      <w:b/>
                      <w:color w:val="auto"/>
                      <w:sz w:val="24"/>
                      <w:szCs w:val="24"/>
                      <w:lang w:eastAsia="vi-VN"/>
                    </w:rPr>
                  </w:pPr>
                  <w:r w:rsidRPr="004C1E9E">
                    <w:rPr>
                      <w:rFonts w:eastAsia="Times New Roman"/>
                      <w:b/>
                      <w:color w:val="auto"/>
                      <w:sz w:val="24"/>
                      <w:szCs w:val="24"/>
                      <w:lang w:eastAsia="vi-VN"/>
                    </w:rPr>
                    <w:t>Cú pháp lệnh tiếng Anh</w:t>
                  </w:r>
                </w:p>
              </w:tc>
              <w:tc>
                <w:tcPr>
                  <w:tcW w:w="3827" w:type="dxa"/>
                </w:tcPr>
                <w:p w:rsidR="004C1E9E" w:rsidRPr="004C1E9E" w:rsidRDefault="004C1E9E" w:rsidP="00450CE9">
                  <w:pPr>
                    <w:widowControl w:val="0"/>
                    <w:spacing w:line="288" w:lineRule="auto"/>
                    <w:jc w:val="both"/>
                    <w:rPr>
                      <w:rFonts w:eastAsia="Times New Roman"/>
                      <w:b/>
                      <w:color w:val="auto"/>
                      <w:sz w:val="24"/>
                      <w:szCs w:val="24"/>
                      <w:lang w:eastAsia="vi-VN"/>
                    </w:rPr>
                  </w:pPr>
                  <w:r w:rsidRPr="004C1E9E">
                    <w:rPr>
                      <w:rFonts w:eastAsia="Times New Roman"/>
                      <w:b/>
                      <w:color w:val="auto"/>
                      <w:sz w:val="24"/>
                      <w:szCs w:val="24"/>
                      <w:lang w:eastAsia="vi-VN"/>
                    </w:rPr>
                    <w:t>Cú pháp lệnh tiếng Việt</w:t>
                  </w:r>
                </w:p>
              </w:tc>
            </w:tr>
            <w:tr w:rsidR="004C1E9E" w:rsidRPr="004C1E9E" w:rsidTr="00450CE9">
              <w:tc>
                <w:tcPr>
                  <w:tcW w:w="1725" w:type="dxa"/>
                </w:tcPr>
                <w:p w:rsidR="004C1E9E" w:rsidRPr="004C1E9E" w:rsidRDefault="004C1E9E" w:rsidP="00450CE9">
                  <w:pPr>
                    <w:widowControl w:val="0"/>
                    <w:spacing w:line="288" w:lineRule="auto"/>
                    <w:jc w:val="both"/>
                    <w:rPr>
                      <w:rFonts w:eastAsia="Times New Roman"/>
                      <w:color w:val="auto"/>
                      <w:sz w:val="24"/>
                      <w:szCs w:val="24"/>
                      <w:lang w:eastAsia="vi-VN"/>
                    </w:rPr>
                  </w:pPr>
                  <w:r w:rsidRPr="004C1E9E">
                    <w:rPr>
                      <w:rFonts w:eastAsia="Times New Roman"/>
                      <w:color w:val="auto"/>
                      <w:sz w:val="24"/>
                      <w:szCs w:val="24"/>
                      <w:lang w:eastAsia="vi-VN"/>
                    </w:rPr>
                    <w:t>Khai triển biểu thức</w:t>
                  </w:r>
                </w:p>
              </w:tc>
              <w:tc>
                <w:tcPr>
                  <w:tcW w:w="3686" w:type="dxa"/>
                </w:tcPr>
                <w:p w:rsidR="004C1E9E" w:rsidRPr="004C1E9E" w:rsidRDefault="004C1E9E" w:rsidP="00450CE9">
                  <w:pPr>
                    <w:widowControl w:val="0"/>
                    <w:spacing w:line="288" w:lineRule="auto"/>
                    <w:jc w:val="both"/>
                    <w:rPr>
                      <w:rFonts w:eastAsia="Times New Roman"/>
                      <w:color w:val="auto"/>
                      <w:sz w:val="24"/>
                      <w:szCs w:val="24"/>
                      <w:lang w:eastAsia="vi-VN"/>
                    </w:rPr>
                  </w:pPr>
                  <w:r w:rsidRPr="004C1E9E">
                    <w:rPr>
                      <w:rFonts w:eastAsia="Times New Roman"/>
                      <w:color w:val="auto"/>
                      <w:sz w:val="24"/>
                      <w:szCs w:val="24"/>
                      <w:lang w:eastAsia="vi-VN"/>
                    </w:rPr>
                    <w:t>Expand[&lt;Expression&gt;]</w:t>
                  </w:r>
                </w:p>
              </w:tc>
              <w:tc>
                <w:tcPr>
                  <w:tcW w:w="3827" w:type="dxa"/>
                </w:tcPr>
                <w:p w:rsidR="004C1E9E" w:rsidRPr="004C1E9E" w:rsidRDefault="004C1E9E" w:rsidP="00450CE9">
                  <w:pPr>
                    <w:widowControl w:val="0"/>
                    <w:spacing w:line="288" w:lineRule="auto"/>
                    <w:jc w:val="both"/>
                    <w:rPr>
                      <w:rFonts w:eastAsia="Times New Roman"/>
                      <w:color w:val="auto"/>
                      <w:sz w:val="24"/>
                      <w:szCs w:val="24"/>
                      <w:lang w:eastAsia="vi-VN"/>
                    </w:rPr>
                  </w:pPr>
                  <w:r w:rsidRPr="004C1E9E">
                    <w:rPr>
                      <w:rFonts w:eastAsia="Times New Roman"/>
                      <w:color w:val="auto"/>
                      <w:sz w:val="24"/>
                      <w:szCs w:val="24"/>
                      <w:lang w:eastAsia="vi-VN"/>
                    </w:rPr>
                    <w:t>KhaiTriển[&lt;biểu thức&gt;]</w:t>
                  </w:r>
                </w:p>
              </w:tc>
            </w:tr>
            <w:tr w:rsidR="004C1E9E" w:rsidRPr="004C1E9E" w:rsidTr="00450CE9">
              <w:tc>
                <w:tcPr>
                  <w:tcW w:w="1725" w:type="dxa"/>
                </w:tcPr>
                <w:p w:rsidR="004C1E9E" w:rsidRPr="004C1E9E" w:rsidRDefault="004C1E9E" w:rsidP="00450CE9">
                  <w:pPr>
                    <w:widowControl w:val="0"/>
                    <w:spacing w:line="288" w:lineRule="auto"/>
                    <w:jc w:val="both"/>
                    <w:rPr>
                      <w:rFonts w:eastAsia="Times New Roman"/>
                      <w:color w:val="auto"/>
                      <w:sz w:val="24"/>
                      <w:szCs w:val="24"/>
                      <w:lang w:eastAsia="vi-VN"/>
                    </w:rPr>
                  </w:pPr>
                  <w:r w:rsidRPr="004C1E9E">
                    <w:rPr>
                      <w:rFonts w:eastAsia="Times New Roman"/>
                      <w:color w:val="auto"/>
                      <w:sz w:val="24"/>
                      <w:szCs w:val="24"/>
                      <w:lang w:eastAsia="vi-VN"/>
                    </w:rPr>
                    <w:t>Phân tích đa thức thành nhân tử</w:t>
                  </w:r>
                </w:p>
              </w:tc>
              <w:tc>
                <w:tcPr>
                  <w:tcW w:w="3686" w:type="dxa"/>
                </w:tcPr>
                <w:p w:rsidR="004C1E9E" w:rsidRPr="004C1E9E" w:rsidRDefault="004C1E9E" w:rsidP="00450CE9">
                  <w:pPr>
                    <w:widowControl w:val="0"/>
                    <w:spacing w:line="288" w:lineRule="auto"/>
                    <w:jc w:val="both"/>
                    <w:rPr>
                      <w:rFonts w:eastAsia="Times New Roman"/>
                      <w:color w:val="auto"/>
                      <w:sz w:val="24"/>
                      <w:szCs w:val="24"/>
                      <w:lang w:eastAsia="vi-VN"/>
                    </w:rPr>
                  </w:pPr>
                  <w:r w:rsidRPr="004C1E9E">
                    <w:rPr>
                      <w:rFonts w:eastAsia="Times New Roman"/>
                      <w:color w:val="auto"/>
                      <w:sz w:val="24"/>
                      <w:szCs w:val="24"/>
                      <w:lang w:eastAsia="vi-VN"/>
                    </w:rPr>
                    <w:t>Factor[&lt;Polynomial&gt;]</w:t>
                  </w:r>
                </w:p>
              </w:tc>
              <w:tc>
                <w:tcPr>
                  <w:tcW w:w="3827" w:type="dxa"/>
                </w:tcPr>
                <w:p w:rsidR="004C1E9E" w:rsidRPr="004C1E9E" w:rsidRDefault="004C1E9E" w:rsidP="00450CE9">
                  <w:pPr>
                    <w:widowControl w:val="0"/>
                    <w:spacing w:line="288" w:lineRule="auto"/>
                    <w:jc w:val="both"/>
                    <w:rPr>
                      <w:rFonts w:eastAsia="Times New Roman"/>
                      <w:color w:val="auto"/>
                      <w:sz w:val="24"/>
                      <w:szCs w:val="24"/>
                      <w:lang w:eastAsia="vi-VN"/>
                    </w:rPr>
                  </w:pPr>
                  <w:r w:rsidRPr="004C1E9E">
                    <w:rPr>
                      <w:rFonts w:eastAsia="Times New Roman"/>
                      <w:color w:val="auto"/>
                      <w:sz w:val="24"/>
                      <w:szCs w:val="24"/>
                      <w:lang w:eastAsia="vi-VN"/>
                    </w:rPr>
                    <w:t>PhânTíchRaThừaSố[&lt;đa thức&gt;]</w:t>
                  </w:r>
                </w:p>
              </w:tc>
            </w:tr>
            <w:tr w:rsidR="004C1E9E" w:rsidRPr="004C1E9E" w:rsidTr="00450CE9">
              <w:tc>
                <w:tcPr>
                  <w:tcW w:w="1725" w:type="dxa"/>
                </w:tcPr>
                <w:p w:rsidR="004C1E9E" w:rsidRPr="004C1E9E" w:rsidRDefault="004C1E9E" w:rsidP="00450CE9">
                  <w:pPr>
                    <w:widowControl w:val="0"/>
                    <w:spacing w:line="288" w:lineRule="auto"/>
                    <w:jc w:val="both"/>
                    <w:rPr>
                      <w:rFonts w:eastAsia="Times New Roman"/>
                      <w:color w:val="auto"/>
                      <w:sz w:val="24"/>
                      <w:szCs w:val="24"/>
                      <w:lang w:eastAsia="vi-VN"/>
                    </w:rPr>
                  </w:pPr>
                  <w:r w:rsidRPr="004C1E9E">
                    <w:rPr>
                      <w:rFonts w:eastAsia="Times New Roman"/>
                      <w:color w:val="auto"/>
                      <w:sz w:val="24"/>
                      <w:szCs w:val="24"/>
                      <w:lang w:eastAsia="vi-VN"/>
                    </w:rPr>
                    <w:t>Phân tích đa thức thành nhân tử có chứa số vô tỉ</w:t>
                  </w:r>
                </w:p>
              </w:tc>
              <w:tc>
                <w:tcPr>
                  <w:tcW w:w="3686" w:type="dxa"/>
                </w:tcPr>
                <w:p w:rsidR="004C1E9E" w:rsidRPr="004C1E9E" w:rsidRDefault="004C1E9E" w:rsidP="00450CE9">
                  <w:pPr>
                    <w:widowControl w:val="0"/>
                    <w:spacing w:line="288" w:lineRule="auto"/>
                    <w:jc w:val="both"/>
                    <w:rPr>
                      <w:rFonts w:eastAsia="Times New Roman"/>
                      <w:b/>
                      <w:color w:val="auto"/>
                      <w:sz w:val="24"/>
                      <w:szCs w:val="24"/>
                      <w:lang w:eastAsia="vi-VN"/>
                    </w:rPr>
                  </w:pPr>
                  <w:r w:rsidRPr="004C1E9E">
                    <w:rPr>
                      <w:rFonts w:eastAsia="Times New Roman"/>
                      <w:color w:val="auto"/>
                      <w:sz w:val="24"/>
                      <w:szCs w:val="24"/>
                      <w:lang w:eastAsia="vi-VN"/>
                    </w:rPr>
                    <w:t>Ifactor[&lt;Expression&gt;]</w:t>
                  </w:r>
                </w:p>
              </w:tc>
              <w:tc>
                <w:tcPr>
                  <w:tcW w:w="3827" w:type="dxa"/>
                </w:tcPr>
                <w:p w:rsidR="004C1E9E" w:rsidRPr="004C1E9E" w:rsidRDefault="004C1E9E" w:rsidP="00450CE9">
                  <w:pPr>
                    <w:widowControl w:val="0"/>
                    <w:spacing w:line="288" w:lineRule="auto"/>
                    <w:jc w:val="both"/>
                    <w:rPr>
                      <w:rFonts w:eastAsia="Times New Roman"/>
                      <w:color w:val="auto"/>
                      <w:sz w:val="24"/>
                      <w:szCs w:val="24"/>
                      <w:lang w:eastAsia="vi-VN"/>
                    </w:rPr>
                  </w:pPr>
                  <w:r w:rsidRPr="004C1E9E">
                    <w:rPr>
                      <w:rFonts w:eastAsia="Times New Roman"/>
                      <w:color w:val="auto"/>
                      <w:sz w:val="24"/>
                      <w:szCs w:val="24"/>
                      <w:lang w:eastAsia="vi-VN"/>
                    </w:rPr>
                    <w:t>ThừaSốVớiSốVôTỷ[&lt;biểu thức&gt;]</w:t>
                  </w:r>
                </w:p>
              </w:tc>
            </w:tr>
            <w:tr w:rsidR="004C1E9E" w:rsidRPr="004C1E9E" w:rsidTr="00450CE9">
              <w:tc>
                <w:tcPr>
                  <w:tcW w:w="1725" w:type="dxa"/>
                </w:tcPr>
                <w:p w:rsidR="004C1E9E" w:rsidRPr="004C1E9E" w:rsidRDefault="004C1E9E" w:rsidP="00450CE9">
                  <w:pPr>
                    <w:widowControl w:val="0"/>
                    <w:spacing w:line="288" w:lineRule="auto"/>
                    <w:jc w:val="both"/>
                    <w:rPr>
                      <w:rFonts w:eastAsia="Times New Roman"/>
                      <w:color w:val="auto"/>
                      <w:sz w:val="24"/>
                      <w:szCs w:val="24"/>
                      <w:lang w:eastAsia="vi-VN"/>
                    </w:rPr>
                  </w:pPr>
                  <w:r w:rsidRPr="004C1E9E">
                    <w:rPr>
                      <w:rFonts w:eastAsia="Times New Roman"/>
                      <w:color w:val="auto"/>
                      <w:sz w:val="24"/>
                      <w:szCs w:val="24"/>
                      <w:lang w:eastAsia="vi-VN"/>
                    </w:rPr>
                    <w:t>Tìm dư</w:t>
                  </w:r>
                </w:p>
              </w:tc>
              <w:tc>
                <w:tcPr>
                  <w:tcW w:w="3686" w:type="dxa"/>
                </w:tcPr>
                <w:p w:rsidR="004C1E9E" w:rsidRPr="004C1E9E" w:rsidRDefault="004C1E9E" w:rsidP="00450CE9">
                  <w:pPr>
                    <w:widowControl w:val="0"/>
                    <w:spacing w:line="288" w:lineRule="auto"/>
                    <w:jc w:val="both"/>
                    <w:rPr>
                      <w:rFonts w:eastAsia="Times New Roman"/>
                      <w:b/>
                      <w:color w:val="auto"/>
                      <w:sz w:val="24"/>
                      <w:szCs w:val="24"/>
                      <w:lang w:eastAsia="vi-VN"/>
                    </w:rPr>
                  </w:pPr>
                  <w:r w:rsidRPr="004C1E9E">
                    <w:rPr>
                      <w:rFonts w:eastAsia="Times New Roman"/>
                      <w:color w:val="auto"/>
                      <w:sz w:val="24"/>
                      <w:szCs w:val="24"/>
                      <w:lang w:eastAsia="vi-VN"/>
                    </w:rPr>
                    <w:t>Mod[&lt;Dividend Polynomial&gt;, &lt;Divisor Polynomial&gt;]</w:t>
                  </w:r>
                </w:p>
              </w:tc>
              <w:tc>
                <w:tcPr>
                  <w:tcW w:w="3827" w:type="dxa"/>
                </w:tcPr>
                <w:p w:rsidR="004C1E9E" w:rsidRPr="004C1E9E" w:rsidRDefault="004C1E9E" w:rsidP="00450CE9">
                  <w:pPr>
                    <w:widowControl w:val="0"/>
                    <w:spacing w:line="288" w:lineRule="auto"/>
                    <w:jc w:val="both"/>
                    <w:rPr>
                      <w:rFonts w:eastAsia="Times New Roman"/>
                      <w:b/>
                      <w:color w:val="auto"/>
                      <w:sz w:val="24"/>
                      <w:szCs w:val="24"/>
                      <w:lang w:eastAsia="vi-VN"/>
                    </w:rPr>
                  </w:pPr>
                  <w:r w:rsidRPr="004C1E9E">
                    <w:rPr>
                      <w:rFonts w:eastAsia="Times New Roman"/>
                      <w:color w:val="auto"/>
                      <w:sz w:val="24"/>
                      <w:szCs w:val="24"/>
                      <w:lang w:eastAsia="vi-VN"/>
                    </w:rPr>
                    <w:t>SoDu[&lt;đa thức bị chia&gt;,&lt;đa thức chia&gt;]</w:t>
                  </w:r>
                </w:p>
              </w:tc>
            </w:tr>
            <w:tr w:rsidR="004C1E9E" w:rsidRPr="004C1E9E" w:rsidTr="00450CE9">
              <w:tc>
                <w:tcPr>
                  <w:tcW w:w="1725" w:type="dxa"/>
                </w:tcPr>
                <w:p w:rsidR="004C1E9E" w:rsidRPr="004C1E9E" w:rsidRDefault="004C1E9E" w:rsidP="00450CE9">
                  <w:pPr>
                    <w:widowControl w:val="0"/>
                    <w:spacing w:line="288" w:lineRule="auto"/>
                    <w:jc w:val="both"/>
                    <w:rPr>
                      <w:rFonts w:eastAsia="Times New Roman"/>
                      <w:color w:val="auto"/>
                      <w:sz w:val="24"/>
                      <w:szCs w:val="24"/>
                      <w:lang w:eastAsia="vi-VN"/>
                    </w:rPr>
                  </w:pPr>
                  <w:r w:rsidRPr="004C1E9E">
                    <w:rPr>
                      <w:rFonts w:eastAsia="Times New Roman"/>
                      <w:color w:val="auto"/>
                      <w:sz w:val="24"/>
                      <w:szCs w:val="24"/>
                      <w:lang w:eastAsia="vi-VN"/>
                    </w:rPr>
                    <w:t>Tìm thương</w:t>
                  </w:r>
                </w:p>
              </w:tc>
              <w:tc>
                <w:tcPr>
                  <w:tcW w:w="3686" w:type="dxa"/>
                </w:tcPr>
                <w:p w:rsidR="004C1E9E" w:rsidRPr="004C1E9E" w:rsidRDefault="004C1E9E" w:rsidP="00450CE9">
                  <w:pPr>
                    <w:widowControl w:val="0"/>
                    <w:spacing w:line="288" w:lineRule="auto"/>
                    <w:jc w:val="both"/>
                    <w:rPr>
                      <w:rFonts w:eastAsia="Times New Roman"/>
                      <w:b/>
                      <w:color w:val="auto"/>
                      <w:sz w:val="24"/>
                      <w:szCs w:val="24"/>
                      <w:lang w:eastAsia="vi-VN"/>
                    </w:rPr>
                  </w:pPr>
                  <w:r w:rsidRPr="004C1E9E">
                    <w:rPr>
                      <w:rFonts w:eastAsia="Times New Roman"/>
                      <w:color w:val="auto"/>
                      <w:sz w:val="24"/>
                      <w:szCs w:val="24"/>
                      <w:lang w:eastAsia="vi-VN"/>
                    </w:rPr>
                    <w:t>Div[&lt;Dividend Polynomial&gt;, &lt;Divisor Polynomial&gt;]</w:t>
                  </w:r>
                </w:p>
              </w:tc>
              <w:tc>
                <w:tcPr>
                  <w:tcW w:w="3827" w:type="dxa"/>
                  <w:vMerge w:val="restart"/>
                  <w:vAlign w:val="center"/>
                </w:tcPr>
                <w:p w:rsidR="004C1E9E" w:rsidRPr="004C1E9E" w:rsidRDefault="004C1E9E" w:rsidP="00450CE9">
                  <w:pPr>
                    <w:widowControl w:val="0"/>
                    <w:spacing w:line="288" w:lineRule="auto"/>
                    <w:jc w:val="both"/>
                    <w:rPr>
                      <w:rFonts w:eastAsia="Times New Roman"/>
                      <w:b/>
                      <w:color w:val="auto"/>
                      <w:sz w:val="24"/>
                      <w:szCs w:val="24"/>
                      <w:lang w:eastAsia="vi-VN"/>
                    </w:rPr>
                  </w:pPr>
                  <w:r w:rsidRPr="004C1E9E">
                    <w:rPr>
                      <w:rFonts w:eastAsia="Times New Roman"/>
                      <w:color w:val="auto"/>
                      <w:sz w:val="24"/>
                      <w:szCs w:val="24"/>
                      <w:lang w:eastAsia="vi-VN"/>
                    </w:rPr>
                    <w:t>PhépChia[&lt;đa thức bị chia&gt;,&lt;đa thức chia&gt;]</w:t>
                  </w:r>
                </w:p>
              </w:tc>
            </w:tr>
            <w:tr w:rsidR="004C1E9E" w:rsidRPr="004C1E9E" w:rsidTr="00450CE9">
              <w:tc>
                <w:tcPr>
                  <w:tcW w:w="1725" w:type="dxa"/>
                </w:tcPr>
                <w:p w:rsidR="004C1E9E" w:rsidRPr="004C1E9E" w:rsidRDefault="004C1E9E" w:rsidP="00450CE9">
                  <w:pPr>
                    <w:widowControl w:val="0"/>
                    <w:spacing w:line="288" w:lineRule="auto"/>
                    <w:jc w:val="both"/>
                    <w:rPr>
                      <w:rFonts w:eastAsia="Times New Roman"/>
                      <w:color w:val="auto"/>
                      <w:sz w:val="24"/>
                      <w:szCs w:val="24"/>
                      <w:lang w:eastAsia="vi-VN"/>
                    </w:rPr>
                  </w:pPr>
                  <w:r w:rsidRPr="004C1E9E">
                    <w:rPr>
                      <w:rFonts w:eastAsia="Times New Roman"/>
                      <w:color w:val="auto"/>
                      <w:sz w:val="24"/>
                      <w:szCs w:val="24"/>
                      <w:lang w:eastAsia="vi-VN"/>
                    </w:rPr>
                    <w:t>Tìm cả thương và dư</w:t>
                  </w:r>
                </w:p>
              </w:tc>
              <w:tc>
                <w:tcPr>
                  <w:tcW w:w="3686" w:type="dxa"/>
                </w:tcPr>
                <w:p w:rsidR="004C1E9E" w:rsidRPr="004C1E9E" w:rsidRDefault="004C1E9E" w:rsidP="00450CE9">
                  <w:pPr>
                    <w:widowControl w:val="0"/>
                    <w:spacing w:line="288" w:lineRule="auto"/>
                    <w:jc w:val="both"/>
                    <w:rPr>
                      <w:rFonts w:eastAsia="Times New Roman"/>
                      <w:color w:val="auto"/>
                      <w:sz w:val="24"/>
                      <w:szCs w:val="24"/>
                      <w:lang w:eastAsia="vi-VN"/>
                    </w:rPr>
                  </w:pPr>
                  <w:r w:rsidRPr="004C1E9E">
                    <w:rPr>
                      <w:rFonts w:eastAsia="Times New Roman"/>
                      <w:color w:val="auto"/>
                      <w:sz w:val="24"/>
                      <w:szCs w:val="24"/>
                      <w:lang w:eastAsia="vi-VN"/>
                    </w:rPr>
                    <w:t>Division[&lt;Dividend Polynomial&gt;, &lt;Divisor Polynomial&gt;]</w:t>
                  </w:r>
                </w:p>
              </w:tc>
              <w:tc>
                <w:tcPr>
                  <w:tcW w:w="3827" w:type="dxa"/>
                  <w:vMerge/>
                </w:tcPr>
                <w:p w:rsidR="004C1E9E" w:rsidRPr="004C1E9E" w:rsidRDefault="004C1E9E" w:rsidP="00450CE9">
                  <w:pPr>
                    <w:widowControl w:val="0"/>
                    <w:spacing w:line="288" w:lineRule="auto"/>
                    <w:jc w:val="both"/>
                    <w:rPr>
                      <w:rFonts w:eastAsia="Times New Roman"/>
                      <w:color w:val="auto"/>
                      <w:sz w:val="24"/>
                      <w:szCs w:val="24"/>
                      <w:lang w:eastAsia="vi-VN"/>
                    </w:rPr>
                  </w:pPr>
                </w:p>
              </w:tc>
            </w:tr>
          </w:tbl>
          <w:p w:rsidR="004C1E9E" w:rsidRPr="004C1E9E" w:rsidRDefault="004C1E9E" w:rsidP="00450CE9">
            <w:pPr>
              <w:widowControl w:val="0"/>
              <w:spacing w:after="0" w:line="288" w:lineRule="auto"/>
              <w:jc w:val="both"/>
              <w:rPr>
                <w:rFonts w:ascii="Times New Roman" w:eastAsia="Times New Roman" w:hAnsi="Times New Roman" w:cs="Times New Roman"/>
                <w:b/>
                <w:sz w:val="24"/>
                <w:szCs w:val="24"/>
                <w:lang w:eastAsia="vi-VN"/>
              </w:rPr>
            </w:pPr>
          </w:p>
        </w:tc>
      </w:tr>
    </w:tbl>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b/>
          <w:bCs/>
          <w:sz w:val="24"/>
          <w:szCs w:val="24"/>
          <w:lang w:val="vi-VN"/>
        </w:rPr>
        <w:t>3. Hoạt động 3: Luyện tập</w:t>
      </w:r>
      <w:r w:rsidRPr="004C1E9E">
        <w:rPr>
          <w:rFonts w:ascii="Times New Roman" w:hAnsi="Times New Roman" w:cs="Times New Roman"/>
          <w:b/>
          <w:bCs/>
          <w:sz w:val="24"/>
          <w:szCs w:val="24"/>
        </w:rPr>
        <w:t xml:space="preserve"> (6 phút) </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b/>
          <w:sz w:val="24"/>
          <w:szCs w:val="24"/>
        </w:rPr>
        <w:t xml:space="preserve">a) Mục tiêu: </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Củng cố việc sử dụng các câu lệnh Expand để khai triển biểu thức, Factor để phân tích đa thức thành nhân tử, Division để tìm thương và số dư trong phép chia đa thức trong phần mềm GeoGebra.</w:t>
      </w:r>
    </w:p>
    <w:p w:rsidR="004C1E9E" w:rsidRPr="004C1E9E" w:rsidRDefault="004C1E9E" w:rsidP="004C1E9E">
      <w:pPr>
        <w:widowControl w:val="0"/>
        <w:spacing w:after="0" w:line="288" w:lineRule="auto"/>
        <w:jc w:val="both"/>
        <w:rPr>
          <w:rFonts w:ascii="Times New Roman" w:hAnsi="Times New Roman" w:cs="Times New Roman"/>
          <w:b/>
          <w:sz w:val="24"/>
          <w:szCs w:val="24"/>
        </w:rPr>
      </w:pPr>
      <w:r w:rsidRPr="004C1E9E">
        <w:rPr>
          <w:rFonts w:ascii="Times New Roman" w:hAnsi="Times New Roman" w:cs="Times New Roman"/>
          <w:b/>
          <w:sz w:val="24"/>
          <w:szCs w:val="24"/>
        </w:rPr>
        <w:lastRenderedPageBreak/>
        <w:t xml:space="preserve">b) Nội dung: </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Làm bài 2b, 3b, 4b (Tr114-SGK)</w:t>
      </w:r>
    </w:p>
    <w:p w:rsidR="004C1E9E" w:rsidRPr="004C1E9E" w:rsidRDefault="004C1E9E" w:rsidP="004C1E9E">
      <w:pPr>
        <w:widowControl w:val="0"/>
        <w:spacing w:after="0" w:line="288" w:lineRule="auto"/>
        <w:jc w:val="both"/>
        <w:rPr>
          <w:rFonts w:ascii="Times New Roman" w:hAnsi="Times New Roman" w:cs="Times New Roman"/>
          <w:b/>
          <w:sz w:val="24"/>
          <w:szCs w:val="24"/>
        </w:rPr>
      </w:pPr>
      <w:r w:rsidRPr="004C1E9E">
        <w:rPr>
          <w:rFonts w:ascii="Times New Roman" w:hAnsi="Times New Roman" w:cs="Times New Roman"/>
          <w:b/>
          <w:sz w:val="24"/>
          <w:szCs w:val="24"/>
        </w:rPr>
        <w:t xml:space="preserve">c) Sản phẩm: </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Kết quả bài 2b, 3b, 4b (Tr114-SGK)</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xml:space="preserve">2b) </w:t>
      </w:r>
      <w:r w:rsidRPr="004C1E9E">
        <w:rPr>
          <w:rFonts w:ascii="Times New Roman" w:hAnsi="Times New Roman" w:cs="Times New Roman"/>
          <w:position w:val="-32"/>
          <w:sz w:val="24"/>
          <w:szCs w:val="24"/>
        </w:rPr>
        <w:object w:dxaOrig="4480" w:dyaOrig="820">
          <v:shape id="_x0000_i1070" type="#_x0000_t75" style="width:224.05pt;height:40.8pt" o:ole="">
            <v:imagedata r:id="rId99" o:title=""/>
          </v:shape>
          <o:OLEObject Type="Embed" ProgID="Equation.DSMT4" ShapeID="_x0000_i1070" DrawAspect="Content" ObjectID="_1762277086" r:id="rId100"/>
        </w:objec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xml:space="preserve">3b) </w:t>
      </w:r>
      <w:r w:rsidRPr="004C1E9E">
        <w:rPr>
          <w:rFonts w:ascii="Times New Roman" w:hAnsi="Times New Roman" w:cs="Times New Roman"/>
          <w:position w:val="-14"/>
          <w:sz w:val="24"/>
          <w:szCs w:val="24"/>
        </w:rPr>
        <w:object w:dxaOrig="2840" w:dyaOrig="460">
          <v:shape id="_x0000_i1071" type="#_x0000_t75" style="width:142.5pt;height:23.15pt" o:ole="">
            <v:imagedata r:id="rId101" o:title=""/>
          </v:shape>
          <o:OLEObject Type="Embed" ProgID="Equation.DSMT4" ShapeID="_x0000_i1071" DrawAspect="Content" ObjectID="_1762277087" r:id="rId102"/>
        </w:object>
      </w:r>
      <w:r w:rsidRPr="004C1E9E">
        <w:rPr>
          <w:rFonts w:ascii="Times New Roman" w:hAnsi="Times New Roman" w:cs="Times New Roman"/>
          <w:position w:val="-14"/>
          <w:sz w:val="24"/>
          <w:szCs w:val="24"/>
        </w:rPr>
        <w:object w:dxaOrig="2799" w:dyaOrig="420">
          <v:shape id="_x0000_i1072" type="#_x0000_t75" style="width:140.5pt;height:21.15pt" o:ole="">
            <v:imagedata r:id="rId103" o:title=""/>
          </v:shape>
          <o:OLEObject Type="Embed" ProgID="Equation.DSMT4" ShapeID="_x0000_i1072" DrawAspect="Content" ObjectID="_1762277088" r:id="rId104"/>
        </w:objec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xml:space="preserve">4b) </w:t>
      </w:r>
      <w:r w:rsidRPr="004C1E9E">
        <w:rPr>
          <w:rFonts w:ascii="Times New Roman" w:hAnsi="Times New Roman" w:cs="Times New Roman"/>
          <w:position w:val="-16"/>
          <w:sz w:val="24"/>
          <w:szCs w:val="24"/>
        </w:rPr>
        <w:object w:dxaOrig="3879" w:dyaOrig="460">
          <v:shape id="_x0000_i1073" type="#_x0000_t75" style="width:194.35pt;height:23.15pt" o:ole="">
            <v:imagedata r:id="rId105" o:title=""/>
          </v:shape>
          <o:OLEObject Type="Embed" ProgID="Equation.DSMT4" ShapeID="_x0000_i1073" DrawAspect="Content" ObjectID="_1762277089" r:id="rId106"/>
        </w:objec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xml:space="preserve">Thương: </w:t>
      </w:r>
      <w:r w:rsidRPr="004C1E9E">
        <w:rPr>
          <w:rFonts w:ascii="Times New Roman" w:hAnsi="Times New Roman" w:cs="Times New Roman"/>
          <w:position w:val="-6"/>
          <w:sz w:val="24"/>
          <w:szCs w:val="24"/>
        </w:rPr>
        <w:object w:dxaOrig="600" w:dyaOrig="300">
          <v:shape id="_x0000_i1074" type="#_x0000_t75" style="width:30.2pt;height:15.1pt" o:ole="">
            <v:imagedata r:id="rId107" o:title=""/>
          </v:shape>
          <o:OLEObject Type="Embed" ProgID="Equation.DSMT4" ShapeID="_x0000_i1074" DrawAspect="Content" ObjectID="_1762277090" r:id="rId108"/>
        </w:object>
      </w:r>
      <w:r w:rsidRPr="004C1E9E">
        <w:rPr>
          <w:rFonts w:ascii="Times New Roman" w:hAnsi="Times New Roman" w:cs="Times New Roman"/>
          <w:sz w:val="24"/>
          <w:szCs w:val="24"/>
        </w:rPr>
        <w:t xml:space="preserve">; dư: </w:t>
      </w:r>
      <w:r w:rsidRPr="004C1E9E">
        <w:rPr>
          <w:rFonts w:ascii="Times New Roman" w:hAnsi="Times New Roman" w:cs="Times New Roman"/>
          <w:position w:val="-6"/>
          <w:sz w:val="24"/>
          <w:szCs w:val="24"/>
        </w:rPr>
        <w:object w:dxaOrig="200" w:dyaOrig="300">
          <v:shape id="_x0000_i1075" type="#_x0000_t75" style="width:10.05pt;height:15.1pt" o:ole="">
            <v:imagedata r:id="rId109" o:title=""/>
          </v:shape>
          <o:OLEObject Type="Embed" ProgID="Equation.DSMT4" ShapeID="_x0000_i1075" DrawAspect="Content" ObjectID="_1762277091" r:id="rId110"/>
        </w:object>
      </w:r>
    </w:p>
    <w:p w:rsidR="004C1E9E" w:rsidRPr="004C1E9E" w:rsidRDefault="004C1E9E" w:rsidP="004C1E9E">
      <w:pPr>
        <w:widowControl w:val="0"/>
        <w:spacing w:after="0" w:line="288" w:lineRule="auto"/>
        <w:jc w:val="both"/>
        <w:rPr>
          <w:rFonts w:ascii="Times New Roman" w:hAnsi="Times New Roman" w:cs="Times New Roman"/>
          <w:b/>
          <w:sz w:val="24"/>
          <w:szCs w:val="24"/>
        </w:rPr>
      </w:pPr>
      <w:r w:rsidRPr="004C1E9E">
        <w:rPr>
          <w:rFonts w:ascii="Times New Roman" w:hAnsi="Times New Roman" w:cs="Times New Roman"/>
          <w:b/>
          <w:sz w:val="24"/>
          <w:szCs w:val="24"/>
        </w:rPr>
        <w:t>d) Tổ chức thực hiện:</w:t>
      </w: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6"/>
        <w:gridCol w:w="4962"/>
      </w:tblGrid>
      <w:tr w:rsidR="004C1E9E" w:rsidRPr="004C1E9E" w:rsidTr="00450CE9">
        <w:trPr>
          <w:tblHeader/>
        </w:trPr>
        <w:tc>
          <w:tcPr>
            <w:tcW w:w="4536" w:type="dxa"/>
            <w:shd w:val="clear" w:color="auto" w:fill="FFF2CC"/>
          </w:tcPr>
          <w:p w:rsidR="004C1E9E" w:rsidRPr="004C1E9E" w:rsidRDefault="004C1E9E" w:rsidP="00450CE9">
            <w:pPr>
              <w:widowControl w:val="0"/>
              <w:spacing w:after="0" w:line="288" w:lineRule="auto"/>
              <w:jc w:val="center"/>
              <w:rPr>
                <w:rFonts w:ascii="Times New Roman" w:hAnsi="Times New Roman" w:cs="Times New Roman"/>
                <w:sz w:val="24"/>
                <w:szCs w:val="24"/>
              </w:rPr>
            </w:pPr>
            <w:r w:rsidRPr="004C1E9E">
              <w:rPr>
                <w:rFonts w:ascii="Times New Roman" w:hAnsi="Times New Roman" w:cs="Times New Roman"/>
                <w:b/>
                <w:sz w:val="24"/>
                <w:szCs w:val="24"/>
              </w:rPr>
              <w:t>Hoạt động của GV - HS</w:t>
            </w:r>
          </w:p>
        </w:tc>
        <w:tc>
          <w:tcPr>
            <w:tcW w:w="4962" w:type="dxa"/>
            <w:shd w:val="clear" w:color="auto" w:fill="FFF2CC"/>
          </w:tcPr>
          <w:p w:rsidR="004C1E9E" w:rsidRPr="004C1E9E" w:rsidRDefault="004C1E9E" w:rsidP="00450CE9">
            <w:pPr>
              <w:widowControl w:val="0"/>
              <w:spacing w:after="0" w:line="288" w:lineRule="auto"/>
              <w:jc w:val="center"/>
              <w:rPr>
                <w:rFonts w:ascii="Times New Roman" w:hAnsi="Times New Roman" w:cs="Times New Roman"/>
                <w:sz w:val="24"/>
                <w:szCs w:val="24"/>
              </w:rPr>
            </w:pPr>
            <w:r w:rsidRPr="004C1E9E">
              <w:rPr>
                <w:rFonts w:ascii="Times New Roman" w:hAnsi="Times New Roman" w:cs="Times New Roman"/>
                <w:b/>
                <w:sz w:val="24"/>
                <w:szCs w:val="24"/>
              </w:rPr>
              <w:t>Tiến trình nội dung</w:t>
            </w:r>
          </w:p>
        </w:tc>
      </w:tr>
      <w:tr w:rsidR="004C1E9E" w:rsidRPr="004C1E9E" w:rsidTr="00450CE9">
        <w:tc>
          <w:tcPr>
            <w:tcW w:w="4536" w:type="dxa"/>
            <w:shd w:val="clear" w:color="auto" w:fill="auto"/>
          </w:tcPr>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b/>
                <w:sz w:val="24"/>
                <w:szCs w:val="24"/>
              </w:rPr>
              <w:t>* GV giao nhiệm vụ học tập</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HS làm việc theo nhóm hoàn thành các bài: Bài 2b, 3b, 4b.</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b/>
                <w:sz w:val="24"/>
                <w:szCs w:val="24"/>
              </w:rPr>
              <w:t>* HS thực hiện nhiệm vụ</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HS thực hiện các yêu cầu của GV theo nhóm thực hành.</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Các nhóm kiểm tra chéo kết quả và cách sử dụng các lệnh của nhóm bạn.</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b/>
                <w:sz w:val="24"/>
                <w:szCs w:val="24"/>
              </w:rPr>
              <w:t>* Báo cáo, thảo luận</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Đại diện 3 nhóm báo các kết quả của nhóm mình</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Các nhóm khác đánh giá, nhận xét.</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b/>
                <w:sz w:val="24"/>
                <w:szCs w:val="24"/>
              </w:rPr>
              <w:t>* Kết luận, nhận định</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GV nhận xét mức độ hoàn thành nhiệm vụ được giao của các nhóm học sinh.</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xml:space="preserve"> </w:t>
            </w:r>
          </w:p>
        </w:tc>
        <w:tc>
          <w:tcPr>
            <w:tcW w:w="4962" w:type="dxa"/>
            <w:shd w:val="clear" w:color="auto" w:fill="auto"/>
          </w:tcPr>
          <w:p w:rsidR="004C1E9E" w:rsidRPr="004C1E9E" w:rsidRDefault="004C1E9E" w:rsidP="00450CE9">
            <w:pPr>
              <w:widowControl w:val="0"/>
              <w:spacing w:after="0" w:line="288" w:lineRule="auto"/>
              <w:jc w:val="both"/>
              <w:rPr>
                <w:rFonts w:ascii="Times New Roman" w:hAnsi="Times New Roman" w:cs="Times New Roman"/>
                <w:b/>
                <w:sz w:val="24"/>
                <w:szCs w:val="24"/>
                <w:lang w:val="fr-FR"/>
              </w:rPr>
            </w:pPr>
            <w:r w:rsidRPr="004C1E9E">
              <w:rPr>
                <w:rFonts w:ascii="Times New Roman" w:hAnsi="Times New Roman" w:cs="Times New Roman"/>
                <w:b/>
                <w:sz w:val="24"/>
                <w:szCs w:val="24"/>
                <w:lang w:val="fr-FR"/>
              </w:rPr>
              <w:t>Bài 2b </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xml:space="preserve">b) </w:t>
            </w:r>
            <w:r w:rsidRPr="004C1E9E">
              <w:rPr>
                <w:rFonts w:ascii="Times New Roman" w:hAnsi="Times New Roman" w:cs="Times New Roman"/>
                <w:position w:val="-32"/>
                <w:sz w:val="24"/>
                <w:szCs w:val="24"/>
              </w:rPr>
              <w:object w:dxaOrig="4480" w:dyaOrig="820">
                <v:shape id="_x0000_i1076" type="#_x0000_t75" style="width:224.05pt;height:40.8pt" o:ole="">
                  <v:imagedata r:id="rId99" o:title=""/>
                </v:shape>
                <o:OLEObject Type="Embed" ProgID="Equation.DSMT4" ShapeID="_x0000_i1076" DrawAspect="Content" ObjectID="_1762277092" r:id="rId111"/>
              </w:object>
            </w:r>
          </w:p>
          <w:p w:rsidR="004C1E9E" w:rsidRPr="004C1E9E" w:rsidRDefault="004C1E9E" w:rsidP="00450CE9">
            <w:pPr>
              <w:widowControl w:val="0"/>
              <w:spacing w:after="0" w:line="288" w:lineRule="auto"/>
              <w:jc w:val="both"/>
              <w:rPr>
                <w:rFonts w:ascii="Times New Roman" w:hAnsi="Times New Roman" w:cs="Times New Roman"/>
                <w:b/>
                <w:sz w:val="24"/>
                <w:szCs w:val="24"/>
                <w:lang w:val="fr-FR"/>
              </w:rPr>
            </w:pPr>
            <w:r w:rsidRPr="004C1E9E">
              <w:rPr>
                <w:rFonts w:ascii="Times New Roman" w:hAnsi="Times New Roman" w:cs="Times New Roman"/>
                <w:sz w:val="24"/>
                <w:szCs w:val="24"/>
              </w:rPr>
              <w:object w:dxaOrig="4785" w:dyaOrig="1215">
                <v:shape id="_x0000_i1077" type="#_x0000_t75" style="width:211.45pt;height:53.85pt" o:ole="">
                  <v:imagedata r:id="rId112" o:title=""/>
                </v:shape>
                <o:OLEObject Type="Embed" ProgID="PBrush" ShapeID="_x0000_i1077" DrawAspect="Content" ObjectID="_1762277093" r:id="rId113"/>
              </w:object>
            </w:r>
          </w:p>
          <w:p w:rsidR="004C1E9E" w:rsidRPr="004C1E9E" w:rsidRDefault="004C1E9E" w:rsidP="00450CE9">
            <w:pPr>
              <w:widowControl w:val="0"/>
              <w:spacing w:after="0" w:line="288" w:lineRule="auto"/>
              <w:jc w:val="both"/>
              <w:rPr>
                <w:rFonts w:ascii="Times New Roman" w:hAnsi="Times New Roman" w:cs="Times New Roman"/>
                <w:b/>
                <w:sz w:val="24"/>
                <w:szCs w:val="24"/>
                <w:lang w:val="fr-FR"/>
              </w:rPr>
            </w:pPr>
            <w:r w:rsidRPr="004C1E9E">
              <w:rPr>
                <w:rFonts w:ascii="Times New Roman" w:hAnsi="Times New Roman" w:cs="Times New Roman"/>
                <w:b/>
                <w:sz w:val="24"/>
                <w:szCs w:val="24"/>
                <w:lang w:val="fr-FR"/>
              </w:rPr>
              <w:t>Bài 3b</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xml:space="preserve">b) </w:t>
            </w:r>
            <w:r w:rsidRPr="004C1E9E">
              <w:rPr>
                <w:rFonts w:ascii="Times New Roman" w:hAnsi="Times New Roman" w:cs="Times New Roman"/>
                <w:position w:val="-14"/>
                <w:sz w:val="24"/>
                <w:szCs w:val="24"/>
              </w:rPr>
              <w:object w:dxaOrig="2840" w:dyaOrig="460">
                <v:shape id="_x0000_i1078" type="#_x0000_t75" style="width:142.5pt;height:23.15pt" o:ole="">
                  <v:imagedata r:id="rId101" o:title=""/>
                </v:shape>
                <o:OLEObject Type="Embed" ProgID="Equation.DSMT4" ShapeID="_x0000_i1078" DrawAspect="Content" ObjectID="_1762277094" r:id="rId114"/>
              </w:objec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position w:val="-14"/>
                <w:sz w:val="24"/>
                <w:szCs w:val="24"/>
              </w:rPr>
              <w:object w:dxaOrig="2799" w:dyaOrig="420">
                <v:shape id="_x0000_i1079" type="#_x0000_t75" style="width:140.5pt;height:21.15pt" o:ole="">
                  <v:imagedata r:id="rId103" o:title=""/>
                </v:shape>
                <o:OLEObject Type="Embed" ProgID="Equation.DSMT4" ShapeID="_x0000_i1079" DrawAspect="Content" ObjectID="_1762277095" r:id="rId115"/>
              </w:object>
            </w:r>
          </w:p>
          <w:p w:rsidR="004C1E9E" w:rsidRPr="004C1E9E" w:rsidRDefault="004C1E9E" w:rsidP="00450CE9">
            <w:pPr>
              <w:widowControl w:val="0"/>
              <w:spacing w:after="0" w:line="288" w:lineRule="auto"/>
              <w:jc w:val="both"/>
              <w:rPr>
                <w:rFonts w:ascii="Times New Roman" w:hAnsi="Times New Roman" w:cs="Times New Roman"/>
                <w:b/>
                <w:sz w:val="24"/>
                <w:szCs w:val="24"/>
                <w:lang w:val="fr-FR"/>
              </w:rPr>
            </w:pPr>
            <w:r w:rsidRPr="004C1E9E">
              <w:rPr>
                <w:rFonts w:ascii="Times New Roman" w:hAnsi="Times New Roman" w:cs="Times New Roman"/>
                <w:sz w:val="24"/>
                <w:szCs w:val="24"/>
              </w:rPr>
              <w:object w:dxaOrig="4455" w:dyaOrig="975">
                <v:shape id="_x0000_i1080" type="#_x0000_t75" style="width:3in;height:46.85pt" o:ole="">
                  <v:imagedata r:id="rId116" o:title=""/>
                </v:shape>
                <o:OLEObject Type="Embed" ProgID="PBrush" ShapeID="_x0000_i1080" DrawAspect="Content" ObjectID="_1762277096" r:id="rId117"/>
              </w:object>
            </w:r>
          </w:p>
          <w:p w:rsidR="004C1E9E" w:rsidRPr="004C1E9E" w:rsidRDefault="004C1E9E" w:rsidP="00450CE9">
            <w:pPr>
              <w:widowControl w:val="0"/>
              <w:spacing w:after="0" w:line="288" w:lineRule="auto"/>
              <w:jc w:val="both"/>
              <w:rPr>
                <w:rFonts w:ascii="Times New Roman" w:eastAsia="Times New Roman" w:hAnsi="Times New Roman" w:cs="Times New Roman"/>
                <w:i/>
                <w:sz w:val="24"/>
                <w:szCs w:val="24"/>
                <w:lang w:val="fr-FR" w:eastAsia="vi-VN"/>
              </w:rPr>
            </w:pPr>
            <w:r w:rsidRPr="004C1E9E">
              <w:rPr>
                <w:rFonts w:ascii="Times New Roman" w:hAnsi="Times New Roman" w:cs="Times New Roman"/>
                <w:b/>
                <w:sz w:val="24"/>
                <w:szCs w:val="24"/>
                <w:lang w:val="fr-FR"/>
              </w:rPr>
              <w:t>Bài 4b</w:t>
            </w:r>
          </w:p>
          <w:p w:rsidR="004C1E9E" w:rsidRPr="004C1E9E" w:rsidRDefault="004C1E9E" w:rsidP="00450CE9">
            <w:pPr>
              <w:widowControl w:val="0"/>
              <w:spacing w:after="0" w:line="288" w:lineRule="auto"/>
              <w:jc w:val="both"/>
              <w:rPr>
                <w:rFonts w:ascii="Times New Roman" w:hAnsi="Times New Roman" w:cs="Times New Roman"/>
                <w:sz w:val="24"/>
                <w:szCs w:val="24"/>
                <w:lang w:val="fr-FR"/>
              </w:rPr>
            </w:pPr>
            <w:r w:rsidRPr="004C1E9E">
              <w:rPr>
                <w:rFonts w:ascii="Times New Roman" w:hAnsi="Times New Roman" w:cs="Times New Roman"/>
                <w:sz w:val="24"/>
                <w:szCs w:val="24"/>
                <w:lang w:val="fr-FR"/>
              </w:rPr>
              <w:t xml:space="preserve">b) </w:t>
            </w:r>
            <w:r w:rsidRPr="004C1E9E">
              <w:rPr>
                <w:rFonts w:ascii="Times New Roman" w:hAnsi="Times New Roman" w:cs="Times New Roman"/>
                <w:position w:val="-16"/>
                <w:sz w:val="24"/>
                <w:szCs w:val="24"/>
              </w:rPr>
              <w:object w:dxaOrig="3879" w:dyaOrig="460">
                <v:shape id="_x0000_i1081" type="#_x0000_t75" style="width:194.35pt;height:23.15pt" o:ole="">
                  <v:imagedata r:id="rId105" o:title=""/>
                </v:shape>
                <o:OLEObject Type="Embed" ProgID="Equation.DSMT4" ShapeID="_x0000_i1081" DrawAspect="Content" ObjectID="_1762277097" r:id="rId118"/>
              </w:object>
            </w:r>
          </w:p>
          <w:p w:rsidR="004C1E9E" w:rsidRPr="004C1E9E" w:rsidRDefault="004C1E9E" w:rsidP="00450CE9">
            <w:pPr>
              <w:widowControl w:val="0"/>
              <w:spacing w:after="0" w:line="288" w:lineRule="auto"/>
              <w:jc w:val="both"/>
              <w:rPr>
                <w:rFonts w:ascii="Times New Roman" w:hAnsi="Times New Roman" w:cs="Times New Roman"/>
                <w:sz w:val="24"/>
                <w:szCs w:val="24"/>
                <w:lang w:val="fr-FR"/>
              </w:rPr>
            </w:pPr>
            <w:r w:rsidRPr="004C1E9E">
              <w:rPr>
                <w:rFonts w:ascii="Times New Roman" w:hAnsi="Times New Roman" w:cs="Times New Roman"/>
                <w:sz w:val="24"/>
                <w:szCs w:val="24"/>
                <w:lang w:val="fr-FR"/>
              </w:rPr>
              <w:t xml:space="preserve">Thương: </w:t>
            </w:r>
            <w:r w:rsidRPr="004C1E9E">
              <w:rPr>
                <w:rFonts w:ascii="Times New Roman" w:hAnsi="Times New Roman" w:cs="Times New Roman"/>
                <w:position w:val="-6"/>
                <w:sz w:val="24"/>
                <w:szCs w:val="24"/>
              </w:rPr>
              <w:object w:dxaOrig="600" w:dyaOrig="300">
                <v:shape id="_x0000_i1082" type="#_x0000_t75" style="width:30.2pt;height:15.1pt" o:ole="">
                  <v:imagedata r:id="rId107" o:title=""/>
                </v:shape>
                <o:OLEObject Type="Embed" ProgID="Equation.DSMT4" ShapeID="_x0000_i1082" DrawAspect="Content" ObjectID="_1762277098" r:id="rId119"/>
              </w:object>
            </w:r>
            <w:r w:rsidRPr="004C1E9E">
              <w:rPr>
                <w:rFonts w:ascii="Times New Roman" w:hAnsi="Times New Roman" w:cs="Times New Roman"/>
                <w:sz w:val="24"/>
                <w:szCs w:val="24"/>
                <w:lang w:val="fr-FR"/>
              </w:rPr>
              <w:t xml:space="preserve">; dư: </w:t>
            </w:r>
            <w:r w:rsidRPr="004C1E9E">
              <w:rPr>
                <w:rFonts w:ascii="Times New Roman" w:hAnsi="Times New Roman" w:cs="Times New Roman"/>
                <w:position w:val="-6"/>
                <w:sz w:val="24"/>
                <w:szCs w:val="24"/>
              </w:rPr>
              <w:object w:dxaOrig="200" w:dyaOrig="300">
                <v:shape id="_x0000_i1083" type="#_x0000_t75" style="width:10.05pt;height:15.1pt" o:ole="">
                  <v:imagedata r:id="rId109" o:title=""/>
                </v:shape>
                <o:OLEObject Type="Embed" ProgID="Equation.DSMT4" ShapeID="_x0000_i1083" DrawAspect="Content" ObjectID="_1762277099" r:id="rId120"/>
              </w:objec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object w:dxaOrig="4770" w:dyaOrig="810">
                <v:shape id="_x0000_i1084" type="#_x0000_t75" style="width:237.15pt;height:39.25pt" o:ole="">
                  <v:imagedata r:id="rId121" o:title=""/>
                </v:shape>
                <o:OLEObject Type="Embed" ProgID="PBrush" ShapeID="_x0000_i1084" DrawAspect="Content" ObjectID="_1762277100" r:id="rId122"/>
              </w:object>
            </w:r>
          </w:p>
        </w:tc>
      </w:tr>
    </w:tbl>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b/>
          <w:bCs/>
          <w:sz w:val="24"/>
          <w:szCs w:val="24"/>
          <w:lang w:val="vi-VN"/>
        </w:rPr>
        <w:t>4. Hoạt động 4: Vận dụng</w:t>
      </w:r>
      <w:r w:rsidRPr="004C1E9E">
        <w:rPr>
          <w:rFonts w:ascii="Times New Roman" w:hAnsi="Times New Roman" w:cs="Times New Roman"/>
          <w:b/>
          <w:bCs/>
          <w:sz w:val="24"/>
          <w:szCs w:val="24"/>
        </w:rPr>
        <w:t xml:space="preserve"> (5 phút) </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b/>
          <w:sz w:val="24"/>
          <w:szCs w:val="24"/>
        </w:rPr>
        <w:t>a) Mục tiêu:</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Vận dụng các kiến thức, câu lệnh đã học để kiểm tra lại kết quả các bài toán.</w:t>
      </w:r>
    </w:p>
    <w:p w:rsidR="004C1E9E" w:rsidRPr="004C1E9E" w:rsidRDefault="004C1E9E" w:rsidP="004C1E9E">
      <w:pPr>
        <w:widowControl w:val="0"/>
        <w:spacing w:after="0" w:line="288" w:lineRule="auto"/>
        <w:jc w:val="both"/>
        <w:rPr>
          <w:rFonts w:ascii="Times New Roman" w:hAnsi="Times New Roman" w:cs="Times New Roman"/>
          <w:b/>
          <w:sz w:val="24"/>
          <w:szCs w:val="24"/>
        </w:rPr>
      </w:pPr>
      <w:r w:rsidRPr="004C1E9E">
        <w:rPr>
          <w:rFonts w:ascii="Times New Roman" w:hAnsi="Times New Roman" w:cs="Times New Roman"/>
          <w:b/>
          <w:sz w:val="24"/>
          <w:szCs w:val="24"/>
        </w:rPr>
        <w:t xml:space="preserve">b) Nội dung: </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Bài tập: Tìm đa thức P sao cho:</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xml:space="preserve">a) </w:t>
      </w:r>
      <w:r w:rsidRPr="004C1E9E">
        <w:rPr>
          <w:rFonts w:ascii="Times New Roman" w:hAnsi="Times New Roman" w:cs="Times New Roman"/>
          <w:position w:val="-16"/>
          <w:sz w:val="24"/>
          <w:szCs w:val="24"/>
        </w:rPr>
        <w:object w:dxaOrig="2659" w:dyaOrig="440">
          <v:shape id="_x0000_i1085" type="#_x0000_t75" style="width:132.9pt;height:21.65pt" o:ole="">
            <v:imagedata r:id="rId123" o:title=""/>
          </v:shape>
          <o:OLEObject Type="Embed" ProgID="Equation.DSMT4" ShapeID="_x0000_i1085" DrawAspect="Content" ObjectID="_1762277101" r:id="rId124"/>
        </w:object>
      </w:r>
      <w:r w:rsidRPr="004C1E9E">
        <w:rPr>
          <w:rFonts w:ascii="Times New Roman" w:hAnsi="Times New Roman" w:cs="Times New Roman"/>
          <w:sz w:val="24"/>
          <w:szCs w:val="24"/>
        </w:rPr>
        <w:tab/>
      </w:r>
      <w:r w:rsidRPr="004C1E9E">
        <w:rPr>
          <w:rFonts w:ascii="Times New Roman" w:hAnsi="Times New Roman" w:cs="Times New Roman"/>
          <w:sz w:val="24"/>
          <w:szCs w:val="24"/>
        </w:rPr>
        <w:tab/>
        <w:t xml:space="preserve">b) </w:t>
      </w:r>
      <w:r w:rsidRPr="004C1E9E">
        <w:rPr>
          <w:rFonts w:ascii="Times New Roman" w:hAnsi="Times New Roman" w:cs="Times New Roman"/>
          <w:position w:val="-14"/>
          <w:sz w:val="24"/>
          <w:szCs w:val="24"/>
        </w:rPr>
        <w:object w:dxaOrig="2640" w:dyaOrig="400">
          <v:shape id="_x0000_i1086" type="#_x0000_t75" style="width:131.9pt;height:20.15pt" o:ole="">
            <v:imagedata r:id="rId125" o:title=""/>
          </v:shape>
          <o:OLEObject Type="Embed" ProgID="Equation.DSMT4" ShapeID="_x0000_i1086" DrawAspect="Content" ObjectID="_1762277102" r:id="rId126"/>
        </w:object>
      </w:r>
    </w:p>
    <w:p w:rsidR="004C1E9E" w:rsidRPr="004C1E9E" w:rsidRDefault="004C1E9E" w:rsidP="004C1E9E">
      <w:pPr>
        <w:widowControl w:val="0"/>
        <w:spacing w:after="0" w:line="288" w:lineRule="auto"/>
        <w:jc w:val="both"/>
        <w:rPr>
          <w:rFonts w:ascii="Times New Roman" w:hAnsi="Times New Roman" w:cs="Times New Roman"/>
          <w:b/>
          <w:sz w:val="24"/>
          <w:szCs w:val="24"/>
        </w:rPr>
      </w:pPr>
      <w:r w:rsidRPr="004C1E9E">
        <w:rPr>
          <w:rFonts w:ascii="Times New Roman" w:hAnsi="Times New Roman" w:cs="Times New Roman"/>
          <w:b/>
          <w:sz w:val="24"/>
          <w:szCs w:val="24"/>
        </w:rPr>
        <w:t xml:space="preserve">c) Sản phẩm: </w:t>
      </w:r>
      <w:r w:rsidRPr="004C1E9E">
        <w:rPr>
          <w:rFonts w:ascii="Times New Roman" w:hAnsi="Times New Roman" w:cs="Times New Roman"/>
          <w:sz w:val="24"/>
          <w:szCs w:val="24"/>
        </w:rPr>
        <w:t>Kết quả bài tập</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xml:space="preserve">a) </w:t>
      </w:r>
      <w:r w:rsidRPr="004C1E9E">
        <w:rPr>
          <w:rFonts w:ascii="Times New Roman" w:hAnsi="Times New Roman" w:cs="Times New Roman"/>
          <w:position w:val="-16"/>
          <w:sz w:val="24"/>
          <w:szCs w:val="24"/>
        </w:rPr>
        <w:object w:dxaOrig="2659" w:dyaOrig="440">
          <v:shape id="_x0000_i1087" type="#_x0000_t75" style="width:132.9pt;height:21.65pt" o:ole="">
            <v:imagedata r:id="rId123" o:title=""/>
          </v:shape>
          <o:OLEObject Type="Embed" ProgID="Equation.DSMT4" ShapeID="_x0000_i1087" DrawAspect="Content" ObjectID="_1762277103" r:id="rId127"/>
        </w:object>
      </w:r>
      <w:r w:rsidRPr="004C1E9E">
        <w:rPr>
          <w:rFonts w:ascii="Times New Roman" w:hAnsi="Times New Roman" w:cs="Times New Roman"/>
          <w:sz w:val="24"/>
          <w:szCs w:val="24"/>
        </w:rPr>
        <w:tab/>
      </w:r>
      <w:r w:rsidRPr="004C1E9E">
        <w:rPr>
          <w:rFonts w:ascii="Times New Roman" w:hAnsi="Times New Roman" w:cs="Times New Roman"/>
          <w:sz w:val="24"/>
          <w:szCs w:val="24"/>
        </w:rPr>
        <w:tab/>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position w:val="-16"/>
          <w:sz w:val="24"/>
          <w:szCs w:val="24"/>
        </w:rPr>
        <w:object w:dxaOrig="4360" w:dyaOrig="440">
          <v:shape id="_x0000_i1088" type="#_x0000_t75" style="width:218.5pt;height:21.65pt" o:ole="">
            <v:imagedata r:id="rId128" o:title=""/>
          </v:shape>
          <o:OLEObject Type="Embed" ProgID="Equation.DSMT4" ShapeID="_x0000_i1088" DrawAspect="Content" ObjectID="_1762277104" r:id="rId129"/>
        </w:objec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lastRenderedPageBreak/>
        <w:t xml:space="preserve">b) </w:t>
      </w:r>
      <w:r w:rsidRPr="004C1E9E">
        <w:rPr>
          <w:rFonts w:ascii="Times New Roman" w:hAnsi="Times New Roman" w:cs="Times New Roman"/>
          <w:position w:val="-14"/>
          <w:sz w:val="24"/>
          <w:szCs w:val="24"/>
        </w:rPr>
        <w:object w:dxaOrig="2640" w:dyaOrig="400">
          <v:shape id="_x0000_i1089" type="#_x0000_t75" style="width:131.9pt;height:20.15pt" o:ole="">
            <v:imagedata r:id="rId125" o:title=""/>
          </v:shape>
          <o:OLEObject Type="Embed" ProgID="Equation.DSMT4" ShapeID="_x0000_i1089" DrawAspect="Content" ObjectID="_1762277105" r:id="rId130"/>
        </w:objec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xml:space="preserve"> </w:t>
      </w:r>
      <w:r w:rsidRPr="004C1E9E">
        <w:rPr>
          <w:rFonts w:ascii="Times New Roman" w:hAnsi="Times New Roman" w:cs="Times New Roman"/>
          <w:position w:val="-16"/>
          <w:sz w:val="24"/>
          <w:szCs w:val="24"/>
        </w:rPr>
        <w:object w:dxaOrig="3620" w:dyaOrig="440">
          <v:shape id="_x0000_i1090" type="#_x0000_t75" style="width:180.75pt;height:21.65pt" o:ole="">
            <v:imagedata r:id="rId131" o:title=""/>
          </v:shape>
          <o:OLEObject Type="Embed" ProgID="Equation.DSMT4" ShapeID="_x0000_i1090" DrawAspect="Content" ObjectID="_1762277106" r:id="rId132"/>
        </w:objec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b/>
          <w:sz w:val="24"/>
          <w:szCs w:val="24"/>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536"/>
      </w:tblGrid>
      <w:tr w:rsidR="004C1E9E" w:rsidRPr="004C1E9E" w:rsidTr="00450CE9">
        <w:trPr>
          <w:tblHeader/>
        </w:trPr>
        <w:tc>
          <w:tcPr>
            <w:tcW w:w="4820" w:type="dxa"/>
            <w:shd w:val="clear" w:color="auto" w:fill="FFF2CC"/>
          </w:tcPr>
          <w:p w:rsidR="004C1E9E" w:rsidRPr="004C1E9E" w:rsidRDefault="004C1E9E" w:rsidP="00450CE9">
            <w:pPr>
              <w:widowControl w:val="0"/>
              <w:spacing w:after="0" w:line="288" w:lineRule="auto"/>
              <w:jc w:val="center"/>
              <w:rPr>
                <w:rFonts w:ascii="Times New Roman" w:hAnsi="Times New Roman" w:cs="Times New Roman"/>
                <w:sz w:val="24"/>
                <w:szCs w:val="24"/>
              </w:rPr>
            </w:pPr>
            <w:r w:rsidRPr="004C1E9E">
              <w:rPr>
                <w:rFonts w:ascii="Times New Roman" w:hAnsi="Times New Roman" w:cs="Times New Roman"/>
                <w:b/>
                <w:sz w:val="24"/>
                <w:szCs w:val="24"/>
              </w:rPr>
              <w:t>Hoạt động của GV - HS</w:t>
            </w:r>
          </w:p>
        </w:tc>
        <w:tc>
          <w:tcPr>
            <w:tcW w:w="4536" w:type="dxa"/>
            <w:shd w:val="clear" w:color="auto" w:fill="FFF2CC"/>
          </w:tcPr>
          <w:p w:rsidR="004C1E9E" w:rsidRPr="004C1E9E" w:rsidRDefault="004C1E9E" w:rsidP="00450CE9">
            <w:pPr>
              <w:widowControl w:val="0"/>
              <w:spacing w:after="0" w:line="288" w:lineRule="auto"/>
              <w:jc w:val="center"/>
              <w:rPr>
                <w:rFonts w:ascii="Times New Roman" w:hAnsi="Times New Roman" w:cs="Times New Roman"/>
                <w:sz w:val="24"/>
                <w:szCs w:val="24"/>
              </w:rPr>
            </w:pPr>
            <w:r w:rsidRPr="004C1E9E">
              <w:rPr>
                <w:rFonts w:ascii="Times New Roman" w:hAnsi="Times New Roman" w:cs="Times New Roman"/>
                <w:b/>
                <w:sz w:val="24"/>
                <w:szCs w:val="24"/>
              </w:rPr>
              <w:t>Tiến trình nội dung</w:t>
            </w:r>
          </w:p>
        </w:tc>
      </w:tr>
      <w:tr w:rsidR="004C1E9E" w:rsidRPr="004C1E9E" w:rsidTr="00450CE9">
        <w:tc>
          <w:tcPr>
            <w:tcW w:w="4820" w:type="dxa"/>
            <w:shd w:val="clear" w:color="auto" w:fill="auto"/>
          </w:tcPr>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b/>
                <w:sz w:val="24"/>
                <w:szCs w:val="24"/>
              </w:rPr>
              <w:t>* GV giao nhiệm vụ học tập</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Chia lớp làm 2 nhóm lớn: nửa lớp làm phần a, nửa lớp làm phần b.</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b/>
                <w:sz w:val="24"/>
                <w:szCs w:val="24"/>
              </w:rPr>
              <w:t>* HS thực hiện nhiệm vụ</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HS thực hành làm bài tập theo nhóm</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Lần lượt đại diện hai học sinh của hai nhóm lớn lên thực hành và trình bày kết quả của nhóm.</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b/>
                <w:sz w:val="24"/>
                <w:szCs w:val="24"/>
              </w:rPr>
              <w:t>* Báo cáo, thảo luận</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HS nhóm còn lại quan sát và nhận xét, bổ sung (nếu có).</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b/>
                <w:sz w:val="24"/>
                <w:szCs w:val="24"/>
              </w:rPr>
              <w:t>* Kết luận, nhận định</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GV nhận xét mức độ hoàn thành nhiệm vụ của các nhóm.</w:t>
            </w:r>
          </w:p>
        </w:tc>
        <w:tc>
          <w:tcPr>
            <w:tcW w:w="4536" w:type="dxa"/>
            <w:shd w:val="clear" w:color="auto" w:fill="auto"/>
          </w:tcPr>
          <w:p w:rsidR="004C1E9E" w:rsidRPr="004C1E9E" w:rsidRDefault="004C1E9E" w:rsidP="00450CE9">
            <w:pPr>
              <w:widowControl w:val="0"/>
              <w:spacing w:after="0" w:line="288" w:lineRule="auto"/>
              <w:jc w:val="both"/>
              <w:rPr>
                <w:rFonts w:ascii="Times New Roman" w:hAnsi="Times New Roman" w:cs="Times New Roman"/>
                <w:b/>
                <w:sz w:val="24"/>
                <w:szCs w:val="24"/>
              </w:rPr>
            </w:pPr>
            <w:r w:rsidRPr="004C1E9E">
              <w:rPr>
                <w:rFonts w:ascii="Times New Roman" w:hAnsi="Times New Roman" w:cs="Times New Roman"/>
                <w:b/>
                <w:sz w:val="24"/>
                <w:szCs w:val="24"/>
              </w:rPr>
              <w:t>Bài tập</w: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xml:space="preserve">a) </w:t>
            </w:r>
            <w:r w:rsidRPr="004C1E9E">
              <w:rPr>
                <w:rFonts w:ascii="Times New Roman" w:hAnsi="Times New Roman" w:cs="Times New Roman"/>
                <w:position w:val="-16"/>
                <w:sz w:val="24"/>
                <w:szCs w:val="24"/>
              </w:rPr>
              <w:object w:dxaOrig="2659" w:dyaOrig="440">
                <v:shape id="_x0000_i1091" type="#_x0000_t75" style="width:132.9pt;height:21.65pt" o:ole="">
                  <v:imagedata r:id="rId123" o:title=""/>
                </v:shape>
                <o:OLEObject Type="Embed" ProgID="Equation.DSMT4" ShapeID="_x0000_i1091" DrawAspect="Content" ObjectID="_1762277107" r:id="rId133"/>
              </w:object>
            </w:r>
            <w:r w:rsidRPr="004C1E9E">
              <w:rPr>
                <w:rFonts w:ascii="Times New Roman" w:hAnsi="Times New Roman" w:cs="Times New Roman"/>
                <w:sz w:val="24"/>
                <w:szCs w:val="24"/>
              </w:rPr>
              <w:tab/>
            </w:r>
            <w:r w:rsidRPr="004C1E9E">
              <w:rPr>
                <w:rFonts w:ascii="Times New Roman" w:hAnsi="Times New Roman" w:cs="Times New Roman"/>
                <w:sz w:val="24"/>
                <w:szCs w:val="24"/>
              </w:rPr>
              <w:tab/>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position w:val="-16"/>
                <w:sz w:val="24"/>
                <w:szCs w:val="24"/>
              </w:rPr>
              <w:object w:dxaOrig="4360" w:dyaOrig="440">
                <v:shape id="_x0000_i1092" type="#_x0000_t75" style="width:218.5pt;height:21.65pt" o:ole="">
                  <v:imagedata r:id="rId128" o:title=""/>
                </v:shape>
                <o:OLEObject Type="Embed" ProgID="Equation.DSMT4" ShapeID="_x0000_i1092" DrawAspect="Content" ObjectID="_1762277108" r:id="rId134"/>
              </w:objec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object w:dxaOrig="3810" w:dyaOrig="915">
                <v:shape id="_x0000_i1093" type="#_x0000_t75" style="width:190.3pt;height:45.8pt" o:ole="">
                  <v:imagedata r:id="rId135" o:title=""/>
                </v:shape>
                <o:OLEObject Type="Embed" ProgID="PBrush" ShapeID="_x0000_i1093" DrawAspect="Content" ObjectID="_1762277109" r:id="rId136"/>
              </w:objec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xml:space="preserve">b) </w:t>
            </w:r>
            <w:r w:rsidRPr="004C1E9E">
              <w:rPr>
                <w:rFonts w:ascii="Times New Roman" w:hAnsi="Times New Roman" w:cs="Times New Roman"/>
                <w:position w:val="-14"/>
                <w:sz w:val="24"/>
                <w:szCs w:val="24"/>
              </w:rPr>
              <w:object w:dxaOrig="2640" w:dyaOrig="400">
                <v:shape id="_x0000_i1094" type="#_x0000_t75" style="width:131.9pt;height:20.15pt" o:ole="">
                  <v:imagedata r:id="rId125" o:title=""/>
                </v:shape>
                <o:OLEObject Type="Embed" ProgID="Equation.DSMT4" ShapeID="_x0000_i1094" DrawAspect="Content" ObjectID="_1762277110" r:id="rId137"/>
              </w:objec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xml:space="preserve"> </w:t>
            </w:r>
            <w:r w:rsidRPr="004C1E9E">
              <w:rPr>
                <w:rFonts w:ascii="Times New Roman" w:hAnsi="Times New Roman" w:cs="Times New Roman"/>
                <w:position w:val="-16"/>
                <w:sz w:val="24"/>
                <w:szCs w:val="24"/>
              </w:rPr>
              <w:object w:dxaOrig="3620" w:dyaOrig="440">
                <v:shape id="_x0000_i1095" type="#_x0000_t75" style="width:180.75pt;height:21.65pt" o:ole="">
                  <v:imagedata r:id="rId138" o:title=""/>
                </v:shape>
                <o:OLEObject Type="Embed" ProgID="Equation.DSMT4" ShapeID="_x0000_i1095" DrawAspect="Content" ObjectID="_1762277111" r:id="rId139"/>
              </w:object>
            </w:r>
          </w:p>
          <w:p w:rsidR="004C1E9E" w:rsidRPr="004C1E9E" w:rsidRDefault="004C1E9E" w:rsidP="00450CE9">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object w:dxaOrig="3870" w:dyaOrig="900">
                <v:shape id="_x0000_i1096" type="#_x0000_t75" style="width:193.35pt;height:45.3pt" o:ole="">
                  <v:imagedata r:id="rId140" o:title=""/>
                </v:shape>
                <o:OLEObject Type="Embed" ProgID="PBrush" ShapeID="_x0000_i1096" DrawAspect="Content" ObjectID="_1762277112" r:id="rId141"/>
              </w:object>
            </w:r>
          </w:p>
        </w:tc>
      </w:tr>
    </w:tbl>
    <w:p w:rsidR="004C1E9E" w:rsidRPr="004C1E9E" w:rsidRDefault="004C1E9E" w:rsidP="004C1E9E">
      <w:pPr>
        <w:widowControl w:val="0"/>
        <w:snapToGrid w:val="0"/>
        <w:spacing w:after="0" w:line="288" w:lineRule="auto"/>
        <w:jc w:val="both"/>
        <w:rPr>
          <w:rFonts w:ascii="Times New Roman" w:eastAsia="Times New Roman" w:hAnsi="Times New Roman" w:cs="Times New Roman"/>
          <w:b/>
          <w:bCs/>
          <w:sz w:val="24"/>
          <w:szCs w:val="24"/>
        </w:rPr>
      </w:pPr>
      <w:r w:rsidRPr="004C1E9E">
        <w:rPr>
          <w:rFonts w:ascii="Times New Roman" w:eastAsia="Times New Roman" w:hAnsi="Times New Roman" w:cs="Times New Roman"/>
          <w:b/>
          <w:bCs/>
          <w:sz w:val="24"/>
          <w:szCs w:val="24"/>
        </w:rPr>
        <w:sym w:font="Webdings" w:char="F038"/>
      </w:r>
      <w:r w:rsidRPr="004C1E9E">
        <w:rPr>
          <w:rFonts w:ascii="Times New Roman" w:eastAsia="Times New Roman" w:hAnsi="Times New Roman" w:cs="Times New Roman"/>
          <w:b/>
          <w:bCs/>
          <w:sz w:val="24"/>
          <w:szCs w:val="24"/>
        </w:rPr>
        <w:t xml:space="preserve"> Hướng dẫn tự học ở nhà. </w:t>
      </w:r>
    </w:p>
    <w:p w:rsidR="004C1E9E" w:rsidRPr="004C1E9E" w:rsidRDefault="004C1E9E" w:rsidP="004C1E9E">
      <w:pPr>
        <w:widowControl w:val="0"/>
        <w:snapToGrid w:val="0"/>
        <w:spacing w:after="0" w:line="288" w:lineRule="auto"/>
        <w:jc w:val="both"/>
        <w:rPr>
          <w:rFonts w:ascii="Times New Roman" w:eastAsia="Times New Roman" w:hAnsi="Times New Roman" w:cs="Times New Roman"/>
          <w:bCs/>
          <w:sz w:val="24"/>
          <w:szCs w:val="24"/>
        </w:rPr>
      </w:pPr>
      <w:r w:rsidRPr="004C1E9E">
        <w:rPr>
          <w:rFonts w:ascii="Times New Roman" w:eastAsia="Times New Roman" w:hAnsi="Times New Roman" w:cs="Times New Roman"/>
          <w:bCs/>
          <w:sz w:val="24"/>
          <w:szCs w:val="24"/>
        </w:rPr>
        <w:t>- Ôn lại các câu lệnh đã học trong bài.</w:t>
      </w:r>
    </w:p>
    <w:p w:rsidR="004C1E9E" w:rsidRPr="004C1E9E" w:rsidRDefault="004C1E9E" w:rsidP="004C1E9E">
      <w:pPr>
        <w:widowControl w:val="0"/>
        <w:snapToGrid w:val="0"/>
        <w:spacing w:after="0" w:line="288" w:lineRule="auto"/>
        <w:jc w:val="both"/>
        <w:rPr>
          <w:rFonts w:ascii="Times New Roman" w:eastAsia="Times New Roman" w:hAnsi="Times New Roman" w:cs="Times New Roman"/>
          <w:bCs/>
          <w:sz w:val="24"/>
          <w:szCs w:val="24"/>
        </w:rPr>
      </w:pPr>
      <w:r w:rsidRPr="004C1E9E">
        <w:rPr>
          <w:rFonts w:ascii="Times New Roman" w:eastAsia="Times New Roman" w:hAnsi="Times New Roman" w:cs="Times New Roman"/>
          <w:bCs/>
          <w:sz w:val="24"/>
          <w:szCs w:val="24"/>
        </w:rPr>
        <w:t>- Thực hành lại ở nhà (nếu có điều kiện): kiểm nghiệm lại các hằng đẳng thức đã học, các bài tập đã làm trong chương I và chương II.</w:t>
      </w:r>
    </w:p>
    <w:p w:rsidR="004C1E9E" w:rsidRPr="004C1E9E" w:rsidRDefault="004C1E9E" w:rsidP="004C1E9E">
      <w:pPr>
        <w:widowControl w:val="0"/>
        <w:spacing w:after="0" w:line="288" w:lineRule="auto"/>
        <w:jc w:val="both"/>
        <w:rPr>
          <w:rFonts w:ascii="Times New Roman" w:hAnsi="Times New Roman" w:cs="Times New Roman"/>
          <w:sz w:val="24"/>
          <w:szCs w:val="24"/>
        </w:rPr>
      </w:pPr>
      <w:r w:rsidRPr="004C1E9E">
        <w:rPr>
          <w:rFonts w:ascii="Times New Roman" w:hAnsi="Times New Roman" w:cs="Times New Roman"/>
          <w:sz w:val="24"/>
          <w:szCs w:val="24"/>
        </w:rPr>
        <w:t>- Ôn lại cách vẽ hình bằng phần mềm GeoGebra.</w:t>
      </w:r>
    </w:p>
    <w:p w:rsidR="00303969" w:rsidRPr="004C1E9E" w:rsidRDefault="00303969">
      <w:pPr>
        <w:rPr>
          <w:rFonts w:ascii="Times New Roman" w:hAnsi="Times New Roman" w:cs="Times New Roman"/>
          <w:sz w:val="24"/>
          <w:szCs w:val="24"/>
        </w:rPr>
      </w:pPr>
    </w:p>
    <w:p w:rsidR="004C1E9E" w:rsidRPr="004C1E9E" w:rsidRDefault="004C1E9E">
      <w:pPr>
        <w:rPr>
          <w:rFonts w:ascii="Times New Roman" w:hAnsi="Times New Roman" w:cs="Times New Roman"/>
          <w:sz w:val="24"/>
          <w:szCs w:val="24"/>
        </w:rPr>
      </w:pPr>
    </w:p>
    <w:sectPr w:rsidR="004C1E9E" w:rsidRPr="004C1E9E" w:rsidSect="00145A36">
      <w:headerReference w:type="even" r:id="rId142"/>
      <w:headerReference w:type="default" r:id="rId143"/>
      <w:footerReference w:type="default" r:id="rId144"/>
      <w:headerReference w:type="first" r:id="rId145"/>
      <w:footerReference w:type="first" r:id="rId146"/>
      <w:pgSz w:w="11901" w:h="16840" w:code="9"/>
      <w:pgMar w:top="1134" w:right="851"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25BE" w:rsidRDefault="001225BE" w:rsidP="004C1E9E">
      <w:pPr>
        <w:spacing w:after="0" w:line="240" w:lineRule="auto"/>
      </w:pPr>
      <w:r>
        <w:separator/>
      </w:r>
    </w:p>
  </w:endnote>
  <w:endnote w:type="continuationSeparator" w:id="0">
    <w:p w:rsidR="001225BE" w:rsidRDefault="001225BE" w:rsidP="004C1E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9Slide03 Roboto Medium">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59FD" w:rsidRDefault="001225BE" w:rsidP="00145A36">
    <w:pPr>
      <w:pStyle w:val="Footer"/>
      <w:pBdr>
        <w:top w:val="double" w:sz="4" w:space="1" w:color="auto"/>
      </w:pBd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59FD" w:rsidRPr="007734E6" w:rsidRDefault="001225BE" w:rsidP="00E5079F">
    <w:pPr>
      <w:pStyle w:val="Footer"/>
      <w:pBdr>
        <w:top w:val="double" w:sz="4" w:space="1" w:color="auto"/>
      </w:pBdr>
      <w:jc w:val="center"/>
      <w:rPr>
        <w:b/>
        <w:i/>
      </w:rPr>
    </w:pPr>
    <w:r>
      <w:rPr>
        <w:b/>
        <w:i/>
      </w:rPr>
      <w:t>K</w:t>
    </w:r>
    <w:r>
      <w:rPr>
        <w:b/>
        <w:i/>
      </w:rPr>
      <w:t>ế</w:t>
    </w:r>
    <w:r>
      <w:rPr>
        <w:b/>
        <w:i/>
      </w:rPr>
      <w:t xml:space="preserve"> ho</w:t>
    </w:r>
    <w:r>
      <w:rPr>
        <w:b/>
        <w:i/>
      </w:rPr>
      <w:t>ạ</w:t>
    </w:r>
    <w:r>
      <w:rPr>
        <w:b/>
        <w:i/>
      </w:rPr>
      <w:t>ch bài d</w:t>
    </w:r>
    <w:r>
      <w:rPr>
        <w:b/>
        <w:i/>
      </w:rPr>
      <w:t>ạ</w:t>
    </w:r>
    <w:r>
      <w:rPr>
        <w:b/>
        <w:i/>
      </w:rPr>
      <w:t>y môn Toán 8 (Toán 1. S</w:t>
    </w:r>
    <w:r>
      <w:rPr>
        <w:b/>
        <w:i/>
      </w:rPr>
      <w:t>ố</w:t>
    </w:r>
    <w:r>
      <w:rPr>
        <w:b/>
        <w:i/>
      </w:rPr>
      <w:t xml:space="preserve"> và Đ</w:t>
    </w:r>
    <w:r>
      <w:rPr>
        <w:b/>
        <w:i/>
      </w:rPr>
      <w:t>ạ</w:t>
    </w:r>
    <w:r>
      <w:rPr>
        <w:b/>
        <w:i/>
      </w:rPr>
      <w:t>i s</w:t>
    </w:r>
    <w:r>
      <w:rPr>
        <w:b/>
        <w:i/>
      </w:rPr>
      <w:t>ố</w:t>
    </w:r>
    <w:r>
      <w:rPr>
        <w:b/>
        <w:i/>
      </w:rPr>
      <w:t>\Toán 2. Hình h</w:t>
    </w:r>
    <w:r>
      <w:rPr>
        <w:b/>
        <w:i/>
      </w:rPr>
      <w:t>ọ</w:t>
    </w:r>
    <w:r>
      <w:rPr>
        <w:b/>
        <w:i/>
      </w:rPr>
      <w:t>c và Đo lư</w:t>
    </w:r>
    <w:r>
      <w:rPr>
        <w:b/>
        <w:i/>
      </w:rPr>
      <w:t>ờ</w:t>
    </w:r>
    <w:r>
      <w:rPr>
        <w:b/>
        <w:i/>
      </w:rPr>
      <w:t>ng\ Toán 3. M</w:t>
    </w:r>
    <w:r>
      <w:rPr>
        <w:b/>
        <w:i/>
      </w:rPr>
      <w:t>ộ</w:t>
    </w:r>
    <w:r>
      <w:rPr>
        <w:b/>
        <w:i/>
      </w:rPr>
      <w:t>t s</w:t>
    </w:r>
    <w:r>
      <w:rPr>
        <w:b/>
        <w:i/>
      </w:rPr>
      <w:t>ố</w:t>
    </w:r>
    <w:r>
      <w:rPr>
        <w:b/>
        <w:i/>
      </w:rPr>
      <w:t xml:space="preserve"> y</w:t>
    </w:r>
    <w:r>
      <w:rPr>
        <w:b/>
        <w:i/>
      </w:rPr>
      <w:t>ế</w:t>
    </w:r>
    <w:r>
      <w:rPr>
        <w:b/>
        <w:i/>
      </w:rPr>
      <w:t>u t</w:t>
    </w:r>
    <w:r>
      <w:rPr>
        <w:b/>
        <w:i/>
      </w:rPr>
      <w:t>ố</w:t>
    </w:r>
    <w:r>
      <w:rPr>
        <w:b/>
        <w:i/>
      </w:rPr>
      <w:t xml:space="preserve"> th</w:t>
    </w:r>
    <w:r>
      <w:rPr>
        <w:b/>
        <w:i/>
      </w:rPr>
      <w:t>ố</w:t>
    </w:r>
    <w:r>
      <w:rPr>
        <w:b/>
        <w:i/>
      </w:rPr>
      <w:t>ng kê và xác su</w:t>
    </w:r>
    <w:r>
      <w:rPr>
        <w:b/>
        <w:i/>
      </w:rPr>
      <w:t>ấ</w:t>
    </w:r>
    <w:r>
      <w:rPr>
        <w:b/>
        <w:i/>
      </w:rPr>
      <w:t>t\ Toán 4. Ho</w:t>
    </w:r>
    <w:r>
      <w:rPr>
        <w:b/>
        <w:i/>
      </w:rPr>
      <w:t>ạ</w:t>
    </w:r>
    <w:r>
      <w:rPr>
        <w:b/>
        <w:i/>
      </w:rPr>
      <w:t>t đ</w:t>
    </w:r>
    <w:r>
      <w:rPr>
        <w:b/>
        <w:i/>
      </w:rPr>
      <w:t>ộ</w:t>
    </w:r>
    <w:r>
      <w:rPr>
        <w:b/>
        <w:i/>
      </w:rPr>
      <w:t>ng Th</w:t>
    </w:r>
    <w:r>
      <w:rPr>
        <w:b/>
        <w:i/>
      </w:rPr>
      <w:t>ự</w:t>
    </w:r>
    <w:r>
      <w:rPr>
        <w:b/>
        <w:i/>
      </w:rPr>
      <w:t>c hành và tr</w:t>
    </w:r>
    <w:r>
      <w:rPr>
        <w:b/>
        <w:i/>
      </w:rPr>
      <w:t>ả</w:t>
    </w:r>
    <w:r>
      <w:rPr>
        <w:b/>
        <w:i/>
      </w:rPr>
      <w:t>i nghi</w:t>
    </w:r>
    <w:r>
      <w:rPr>
        <w:b/>
        <w:i/>
      </w:rPr>
      <w:t>ệ</w:t>
    </w:r>
    <w:r>
      <w:rPr>
        <w:b/>
        <w:i/>
      </w:rPr>
      <w:t xml:space="preserve">m </w:t>
    </w:r>
    <w:r>
      <w:rPr>
        <w:i/>
        <w:color w:val="FF0000"/>
      </w:rPr>
      <w:t>Th</w:t>
    </w:r>
    <w:r>
      <w:rPr>
        <w:i/>
        <w:color w:val="FF0000"/>
      </w:rPr>
      <w:t>ầ</w:t>
    </w:r>
    <w:r>
      <w:rPr>
        <w:i/>
        <w:color w:val="FF0000"/>
      </w:rPr>
      <w:t>y/cô so</w:t>
    </w:r>
    <w:r>
      <w:rPr>
        <w:i/>
        <w:color w:val="FF0000"/>
      </w:rPr>
      <w:t>ạ</w:t>
    </w:r>
    <w:r>
      <w:rPr>
        <w:i/>
        <w:color w:val="FF0000"/>
      </w:rPr>
      <w:t>n Toán ph</w:t>
    </w:r>
    <w:r>
      <w:rPr>
        <w:i/>
        <w:color w:val="FF0000"/>
      </w:rPr>
      <w:t>ầ</w:t>
    </w:r>
    <w:r>
      <w:rPr>
        <w:i/>
        <w:color w:val="FF0000"/>
      </w:rPr>
      <w:t>n nào thì vui lòng xóa các ph</w:t>
    </w:r>
    <w:r>
      <w:rPr>
        <w:i/>
        <w:color w:val="FF0000"/>
      </w:rPr>
      <w:t>ầ</w:t>
    </w:r>
    <w:r>
      <w:rPr>
        <w:i/>
        <w:color w:val="FF0000"/>
      </w:rPr>
      <w:t>n còn l</w:t>
    </w:r>
    <w:r>
      <w:rPr>
        <w:i/>
        <w:color w:val="FF0000"/>
      </w:rPr>
      <w:t>ạ</w:t>
    </w:r>
    <w:r>
      <w:rPr>
        <w:i/>
        <w:color w:val="FF0000"/>
      </w:rPr>
      <w:t>i và c</w:t>
    </w:r>
    <w:r>
      <w:rPr>
        <w:i/>
        <w:color w:val="FF0000"/>
      </w:rPr>
      <w:t>ả</w:t>
    </w:r>
    <w:r>
      <w:rPr>
        <w:i/>
        <w:color w:val="FF0000"/>
      </w:rPr>
      <w:t xml:space="preserve"> ph</w:t>
    </w:r>
    <w:r>
      <w:rPr>
        <w:i/>
        <w:color w:val="FF0000"/>
      </w:rPr>
      <w:t>ầ</w:t>
    </w:r>
    <w:r>
      <w:rPr>
        <w:i/>
        <w:color w:val="FF0000"/>
      </w:rPr>
      <w:t>n ch</w:t>
    </w:r>
    <w:r>
      <w:rPr>
        <w:i/>
        <w:color w:val="FF0000"/>
      </w:rPr>
      <w:t>ữ</w:t>
    </w:r>
    <w:r>
      <w:rPr>
        <w:i/>
        <w:color w:val="FF0000"/>
      </w:rPr>
      <w:t xml:space="preserve"> màu đ</w:t>
    </w:r>
    <w:r>
      <w:rPr>
        <w:i/>
        <w:color w:val="FF0000"/>
      </w:rPr>
      <w:t>ỏ</w:t>
    </w:r>
    <w:r>
      <w:rPr>
        <w:i/>
        <w:color w:val="FF0000"/>
      </w:rPr>
      <w:t xml:space="preserve"> này </w:t>
    </w:r>
    <w:r w:rsidRPr="006B50FA">
      <w:rPr>
        <w:color w:val="FF0000"/>
      </w:rPr>
      <w:sym w:font="Wingdings" w:char="F04A"/>
    </w:r>
    <w:r>
      <w:rPr>
        <w:i/>
        <w:color w:val="FF0000"/>
      </w:rPr>
      <w:t>,</w:t>
    </w:r>
    <w:r>
      <w:rPr>
        <w:i/>
        <w:color w:val="FF0000"/>
      </w:rPr>
      <w:t xml:space="preserve"> ph</w:t>
    </w:r>
    <w:r>
      <w:rPr>
        <w:i/>
        <w:color w:val="FF0000"/>
      </w:rPr>
      <w:t>ầ</w:t>
    </w:r>
    <w:r>
      <w:rPr>
        <w:i/>
        <w:color w:val="FF0000"/>
      </w:rPr>
      <w:t>n Header đ</w:t>
    </w:r>
    <w:r>
      <w:rPr>
        <w:i/>
        <w:color w:val="FF0000"/>
      </w:rPr>
      <w:t>ể</w:t>
    </w:r>
    <w:r>
      <w:rPr>
        <w:i/>
        <w:color w:val="FF0000"/>
      </w:rPr>
      <w:t xml:space="preserve"> nguyên ko đi</w:t>
    </w:r>
    <w:r>
      <w:rPr>
        <w:i/>
        <w:color w:val="FF0000"/>
      </w:rPr>
      <w:t>ề</w:t>
    </w:r>
    <w:r>
      <w:rPr>
        <w:i/>
        <w:color w:val="FF0000"/>
      </w:rPr>
      <w:t>n ttin GVS</w:t>
    </w:r>
    <w:r>
      <w:rPr>
        <w:b/>
        <w:i/>
      </w:rPr>
      <w: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25BE" w:rsidRDefault="001225BE" w:rsidP="004C1E9E">
      <w:pPr>
        <w:spacing w:after="0" w:line="240" w:lineRule="auto"/>
      </w:pPr>
      <w:r>
        <w:separator/>
      </w:r>
    </w:p>
  </w:footnote>
  <w:footnote w:type="continuationSeparator" w:id="0">
    <w:p w:rsidR="001225BE" w:rsidRDefault="001225BE" w:rsidP="004C1E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293511953"/>
      <w:docPartObj>
        <w:docPartGallery w:val="Page Numbers (Top of Page)"/>
        <w:docPartUnique/>
      </w:docPartObj>
    </w:sdtPr>
    <w:sdtEndPr>
      <w:rPr>
        <w:rStyle w:val="PageNumber"/>
      </w:rPr>
    </w:sdtEndPr>
    <w:sdtContent>
      <w:p w:rsidR="000059FD" w:rsidRDefault="001225BE"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0059FD" w:rsidRDefault="001225B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718354144"/>
      <w:docPartObj>
        <w:docPartGallery w:val="Page Numbers (Top of Page)"/>
        <w:docPartUnique/>
      </w:docPartObj>
    </w:sdtPr>
    <w:sdtEndPr>
      <w:rPr>
        <w:rStyle w:val="PageNumber"/>
      </w:rPr>
    </w:sdtEndPr>
    <w:sdtContent>
      <w:p w:rsidR="000059FD" w:rsidRDefault="001225BE"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4C1E9E">
          <w:rPr>
            <w:rStyle w:val="PageNumber"/>
            <w:noProof/>
          </w:rPr>
          <w:t>3</w:t>
        </w:r>
        <w:r>
          <w:rPr>
            <w:rStyle w:val="PageNumber"/>
          </w:rPr>
          <w:fldChar w:fldCharType="end"/>
        </w:r>
      </w:p>
    </w:sdtContent>
  </w:sdt>
  <w:p w:rsidR="000059FD" w:rsidRDefault="001225BE" w:rsidP="004C1E9E">
    <w:pPr>
      <w:pStyle w:val="Header"/>
      <w:pBdr>
        <w:bottom w:val="double" w:sz="4" w:space="1" w:color="auto"/>
      </w:pBdr>
      <w:spacing w:after="12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6505283"/>
      <w:docPartObj>
        <w:docPartGallery w:val="Page Numbers (Top of Page)"/>
        <w:docPartUnique/>
      </w:docPartObj>
    </w:sdtPr>
    <w:sdtEndPr>
      <w:rPr>
        <w:noProof/>
      </w:rPr>
    </w:sdtEndPr>
    <w:sdtContent>
      <w:p w:rsidR="000059FD" w:rsidRDefault="001225BE" w:rsidP="00A72BAE">
        <w:pPr>
          <w:pStyle w:val="Header"/>
          <w:pBdr>
            <w:bottom w:val="double" w:sz="4" w:space="1" w:color="auto"/>
          </w:pBdr>
          <w:jc w:val="center"/>
          <w:rPr>
            <w:noProof/>
          </w:rPr>
        </w:pPr>
        <w:r>
          <w:fldChar w:fldCharType="begin"/>
        </w:r>
        <w:r>
          <w:instrText xml:space="preserve"> PAGE   \* MERGEFORMAT </w:instrText>
        </w:r>
        <w:r>
          <w:fldChar w:fldCharType="separate"/>
        </w:r>
        <w:r>
          <w:rPr>
            <w:noProof/>
          </w:rPr>
          <w:t>1</w:t>
        </w:r>
        <w:r>
          <w:rPr>
            <w:noProof/>
          </w:rPr>
          <w:fldChar w:fldCharType="end"/>
        </w:r>
      </w:p>
      <w:p w:rsidR="000059FD" w:rsidRDefault="001225BE" w:rsidP="004D29FE">
        <w:pPr>
          <w:pStyle w:val="Header"/>
          <w:pBdr>
            <w:bottom w:val="double" w:sz="4" w:space="1" w:color="auto"/>
          </w:pBdr>
          <w:spacing w:after="120"/>
          <w:jc w:val="center"/>
        </w:pPr>
        <w:r>
          <w:rPr>
            <w:b/>
            <w:noProof/>
          </w:rPr>
          <w:t>Trư</w:t>
        </w:r>
        <w:r>
          <w:rPr>
            <w:b/>
            <w:noProof/>
          </w:rPr>
          <w:t>ờ</w:t>
        </w:r>
        <w:r>
          <w:rPr>
            <w:b/>
            <w:noProof/>
          </w:rPr>
          <w:t xml:space="preserve">ng: THCS </w:t>
        </w:r>
        <w:r>
          <w:rPr>
            <w:b/>
            <w:noProof/>
          </w:rPr>
          <w:tab/>
          <w:t>T</w:t>
        </w:r>
        <w:r>
          <w:rPr>
            <w:b/>
            <w:noProof/>
          </w:rPr>
          <w:t>ổ</w:t>
        </w:r>
        <w:r>
          <w:rPr>
            <w:b/>
            <w:noProof/>
          </w:rPr>
          <w:t>:</w:t>
        </w:r>
        <w:r>
          <w:rPr>
            <w:b/>
            <w:noProof/>
          </w:rPr>
          <w:tab/>
          <w:t>Giáo viên:</w: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950C3"/>
    <w:multiLevelType w:val="hybridMultilevel"/>
    <w:tmpl w:val="2812C454"/>
    <w:lvl w:ilvl="0" w:tplc="A9F2557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365500"/>
    <w:multiLevelType w:val="hybridMultilevel"/>
    <w:tmpl w:val="5E50B5B0"/>
    <w:lvl w:ilvl="0" w:tplc="44EEAC28">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77173C5"/>
    <w:multiLevelType w:val="hybridMultilevel"/>
    <w:tmpl w:val="937C91A8"/>
    <w:lvl w:ilvl="0" w:tplc="D476677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81A7C"/>
    <w:multiLevelType w:val="hybridMultilevel"/>
    <w:tmpl w:val="9B26AFFA"/>
    <w:lvl w:ilvl="0" w:tplc="659EBA5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BC08FD"/>
    <w:multiLevelType w:val="hybridMultilevel"/>
    <w:tmpl w:val="06380134"/>
    <w:lvl w:ilvl="0" w:tplc="7EFC0BA0">
      <w:start w:val="4"/>
      <w:numFmt w:val="bullet"/>
      <w:lvlText w:val="¯"/>
      <w:lvlJc w:val="left"/>
      <w:pPr>
        <w:ind w:left="783"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E22CD5"/>
    <w:multiLevelType w:val="hybridMultilevel"/>
    <w:tmpl w:val="67D27FCA"/>
    <w:lvl w:ilvl="0" w:tplc="0F6E4E7C">
      <w:start w:val="4"/>
      <w:numFmt w:val="bullet"/>
      <w:lvlText w:val="˗"/>
      <w:lvlJc w:val="left"/>
      <w:pPr>
        <w:ind w:left="783"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16763C"/>
    <w:multiLevelType w:val="hybridMultilevel"/>
    <w:tmpl w:val="E848913A"/>
    <w:lvl w:ilvl="0" w:tplc="DE12FC3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787ABB"/>
    <w:multiLevelType w:val="hybridMultilevel"/>
    <w:tmpl w:val="B8A88D10"/>
    <w:lvl w:ilvl="0" w:tplc="659EBA5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5F1AFD"/>
    <w:multiLevelType w:val="hybridMultilevel"/>
    <w:tmpl w:val="36E6634A"/>
    <w:lvl w:ilvl="0" w:tplc="B6FC78BC">
      <w:start w:val="1"/>
      <w:numFmt w:val="bullet"/>
      <w:lvlText w:val=""/>
      <w:lvlJc w:val="left"/>
      <w:pPr>
        <w:ind w:left="720" w:hanging="360"/>
      </w:pPr>
      <w:rPr>
        <w:rFonts w:ascii="Symbol" w:eastAsiaTheme="minorHAnsi" w:hAnsi="Symbol"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745E60"/>
    <w:multiLevelType w:val="hybridMultilevel"/>
    <w:tmpl w:val="2CCCFD54"/>
    <w:lvl w:ilvl="0" w:tplc="659EBA5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BF2520"/>
    <w:multiLevelType w:val="hybridMultilevel"/>
    <w:tmpl w:val="C82CF25C"/>
    <w:lvl w:ilvl="0" w:tplc="59268558">
      <w:start w:val="1"/>
      <w:numFmt w:val="bullet"/>
      <w:lvlText w:val="-"/>
      <w:lvlJc w:val="left"/>
      <w:pPr>
        <w:tabs>
          <w:tab w:val="num" w:pos="720"/>
        </w:tabs>
        <w:ind w:left="720" w:hanging="360"/>
      </w:pPr>
      <w:rPr>
        <w:rFonts w:ascii="Times New Roman" w:hAnsi="Times New Roman" w:hint="default"/>
      </w:rPr>
    </w:lvl>
    <w:lvl w:ilvl="1" w:tplc="F74A8D70" w:tentative="1">
      <w:start w:val="1"/>
      <w:numFmt w:val="bullet"/>
      <w:lvlText w:val="-"/>
      <w:lvlJc w:val="left"/>
      <w:pPr>
        <w:tabs>
          <w:tab w:val="num" w:pos="1440"/>
        </w:tabs>
        <w:ind w:left="1440" w:hanging="360"/>
      </w:pPr>
      <w:rPr>
        <w:rFonts w:ascii="Times New Roman" w:hAnsi="Times New Roman" w:hint="default"/>
      </w:rPr>
    </w:lvl>
    <w:lvl w:ilvl="2" w:tplc="624EC9AC" w:tentative="1">
      <w:start w:val="1"/>
      <w:numFmt w:val="bullet"/>
      <w:lvlText w:val="-"/>
      <w:lvlJc w:val="left"/>
      <w:pPr>
        <w:tabs>
          <w:tab w:val="num" w:pos="2160"/>
        </w:tabs>
        <w:ind w:left="2160" w:hanging="360"/>
      </w:pPr>
      <w:rPr>
        <w:rFonts w:ascii="Times New Roman" w:hAnsi="Times New Roman" w:hint="default"/>
      </w:rPr>
    </w:lvl>
    <w:lvl w:ilvl="3" w:tplc="6910F512" w:tentative="1">
      <w:start w:val="1"/>
      <w:numFmt w:val="bullet"/>
      <w:lvlText w:val="-"/>
      <w:lvlJc w:val="left"/>
      <w:pPr>
        <w:tabs>
          <w:tab w:val="num" w:pos="2880"/>
        </w:tabs>
        <w:ind w:left="2880" w:hanging="360"/>
      </w:pPr>
      <w:rPr>
        <w:rFonts w:ascii="Times New Roman" w:hAnsi="Times New Roman" w:hint="default"/>
      </w:rPr>
    </w:lvl>
    <w:lvl w:ilvl="4" w:tplc="66CE56E8" w:tentative="1">
      <w:start w:val="1"/>
      <w:numFmt w:val="bullet"/>
      <w:lvlText w:val="-"/>
      <w:lvlJc w:val="left"/>
      <w:pPr>
        <w:tabs>
          <w:tab w:val="num" w:pos="3600"/>
        </w:tabs>
        <w:ind w:left="3600" w:hanging="360"/>
      </w:pPr>
      <w:rPr>
        <w:rFonts w:ascii="Times New Roman" w:hAnsi="Times New Roman" w:hint="default"/>
      </w:rPr>
    </w:lvl>
    <w:lvl w:ilvl="5" w:tplc="86DE6450" w:tentative="1">
      <w:start w:val="1"/>
      <w:numFmt w:val="bullet"/>
      <w:lvlText w:val="-"/>
      <w:lvlJc w:val="left"/>
      <w:pPr>
        <w:tabs>
          <w:tab w:val="num" w:pos="4320"/>
        </w:tabs>
        <w:ind w:left="4320" w:hanging="360"/>
      </w:pPr>
      <w:rPr>
        <w:rFonts w:ascii="Times New Roman" w:hAnsi="Times New Roman" w:hint="default"/>
      </w:rPr>
    </w:lvl>
    <w:lvl w:ilvl="6" w:tplc="C4742BD0" w:tentative="1">
      <w:start w:val="1"/>
      <w:numFmt w:val="bullet"/>
      <w:lvlText w:val="-"/>
      <w:lvlJc w:val="left"/>
      <w:pPr>
        <w:tabs>
          <w:tab w:val="num" w:pos="5040"/>
        </w:tabs>
        <w:ind w:left="5040" w:hanging="360"/>
      </w:pPr>
      <w:rPr>
        <w:rFonts w:ascii="Times New Roman" w:hAnsi="Times New Roman" w:hint="default"/>
      </w:rPr>
    </w:lvl>
    <w:lvl w:ilvl="7" w:tplc="32E29512" w:tentative="1">
      <w:start w:val="1"/>
      <w:numFmt w:val="bullet"/>
      <w:lvlText w:val="-"/>
      <w:lvlJc w:val="left"/>
      <w:pPr>
        <w:tabs>
          <w:tab w:val="num" w:pos="5760"/>
        </w:tabs>
        <w:ind w:left="5760" w:hanging="360"/>
      </w:pPr>
      <w:rPr>
        <w:rFonts w:ascii="Times New Roman" w:hAnsi="Times New Roman" w:hint="default"/>
      </w:rPr>
    </w:lvl>
    <w:lvl w:ilvl="8" w:tplc="701E88B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64CB02BF"/>
    <w:multiLevelType w:val="hybridMultilevel"/>
    <w:tmpl w:val="397C9EF8"/>
    <w:lvl w:ilvl="0" w:tplc="659EBA5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4D7DA2"/>
    <w:multiLevelType w:val="hybridMultilevel"/>
    <w:tmpl w:val="B7027D10"/>
    <w:lvl w:ilvl="0" w:tplc="7B0CFE2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1"/>
  </w:num>
  <w:num w:numId="4">
    <w:abstractNumId w:val="11"/>
  </w:num>
  <w:num w:numId="5">
    <w:abstractNumId w:val="4"/>
  </w:num>
  <w:num w:numId="6">
    <w:abstractNumId w:val="9"/>
  </w:num>
  <w:num w:numId="7">
    <w:abstractNumId w:val="5"/>
  </w:num>
  <w:num w:numId="8">
    <w:abstractNumId w:val="6"/>
  </w:num>
  <w:num w:numId="9">
    <w:abstractNumId w:val="0"/>
  </w:num>
  <w:num w:numId="10">
    <w:abstractNumId w:val="2"/>
  </w:num>
  <w:num w:numId="11">
    <w:abstractNumId w:val="12"/>
  </w:num>
  <w:num w:numId="12">
    <w:abstractNumId w:val="8"/>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E9E"/>
    <w:rsid w:val="0001327E"/>
    <w:rsid w:val="001225BE"/>
    <w:rsid w:val="00303969"/>
    <w:rsid w:val="004C1E9E"/>
    <w:rsid w:val="00EA7C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A18E7"/>
  <w15:chartTrackingRefBased/>
  <w15:docId w15:val="{5F4D35B9-B87F-4A23-8951-9203176EE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4C1E9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4C1E9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1E9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4C1E9E"/>
    <w:rPr>
      <w:rFonts w:ascii="Times New Roman" w:eastAsia="Times New Roman" w:hAnsi="Times New Roman" w:cs="Times New Roman"/>
      <w:b/>
      <w:bCs/>
      <w:sz w:val="36"/>
      <w:szCs w:val="36"/>
    </w:rPr>
  </w:style>
  <w:style w:type="table" w:styleId="TableGrid">
    <w:name w:val="Table Grid"/>
    <w:basedOn w:val="TableNormal"/>
    <w:uiPriority w:val="59"/>
    <w:qFormat/>
    <w:rsid w:val="004C1E9E"/>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C1E9E"/>
    <w:pPr>
      <w:tabs>
        <w:tab w:val="center" w:pos="4680"/>
        <w:tab w:val="right" w:pos="9360"/>
      </w:tabs>
      <w:spacing w:after="0" w:line="240" w:lineRule="auto"/>
    </w:pPr>
    <w:rPr>
      <w:rFonts w:ascii="Times New Roman" w:hAnsi="Times New Roman" w:cs="Times New Roman"/>
      <w:color w:val="000000"/>
      <w:sz w:val="28"/>
      <w:szCs w:val="18"/>
    </w:rPr>
  </w:style>
  <w:style w:type="character" w:customStyle="1" w:styleId="HeaderChar">
    <w:name w:val="Header Char"/>
    <w:basedOn w:val="DefaultParagraphFont"/>
    <w:link w:val="Header"/>
    <w:uiPriority w:val="99"/>
    <w:rsid w:val="004C1E9E"/>
    <w:rPr>
      <w:rFonts w:ascii="Times New Roman" w:hAnsi="Times New Roman" w:cs="Times New Roman"/>
      <w:color w:val="000000"/>
      <w:sz w:val="28"/>
      <w:szCs w:val="18"/>
    </w:rPr>
  </w:style>
  <w:style w:type="character" w:styleId="PageNumber">
    <w:name w:val="page number"/>
    <w:basedOn w:val="DefaultParagraphFont"/>
    <w:uiPriority w:val="99"/>
    <w:semiHidden/>
    <w:unhideWhenUsed/>
    <w:rsid w:val="004C1E9E"/>
  </w:style>
  <w:style w:type="table" w:customStyle="1" w:styleId="TableGrid11">
    <w:name w:val="Table Grid11"/>
    <w:basedOn w:val="TableNormal"/>
    <w:next w:val="TableGrid"/>
    <w:uiPriority w:val="39"/>
    <w:rsid w:val="004C1E9E"/>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C1E9E"/>
    <w:pPr>
      <w:spacing w:after="0" w:line="240" w:lineRule="auto"/>
    </w:pPr>
    <w:rPr>
      <w:rFonts w:ascii="Segoe UI" w:hAnsi="Segoe UI" w:cs="Segoe UI"/>
      <w:color w:val="000000"/>
      <w:sz w:val="18"/>
      <w:szCs w:val="18"/>
    </w:rPr>
  </w:style>
  <w:style w:type="character" w:customStyle="1" w:styleId="BalloonTextChar">
    <w:name w:val="Balloon Text Char"/>
    <w:basedOn w:val="DefaultParagraphFont"/>
    <w:link w:val="BalloonText"/>
    <w:uiPriority w:val="99"/>
    <w:semiHidden/>
    <w:rsid w:val="004C1E9E"/>
    <w:rPr>
      <w:rFonts w:ascii="Segoe UI" w:hAnsi="Segoe UI" w:cs="Segoe UI"/>
      <w:color w:val="000000"/>
      <w:sz w:val="18"/>
      <w:szCs w:val="18"/>
    </w:rPr>
  </w:style>
  <w:style w:type="character" w:styleId="CommentReference">
    <w:name w:val="annotation reference"/>
    <w:basedOn w:val="DefaultParagraphFont"/>
    <w:uiPriority w:val="99"/>
    <w:semiHidden/>
    <w:unhideWhenUsed/>
    <w:rsid w:val="004C1E9E"/>
    <w:rPr>
      <w:sz w:val="16"/>
      <w:szCs w:val="16"/>
    </w:rPr>
  </w:style>
  <w:style w:type="paragraph" w:styleId="CommentText">
    <w:name w:val="annotation text"/>
    <w:basedOn w:val="Normal"/>
    <w:link w:val="CommentTextChar"/>
    <w:uiPriority w:val="99"/>
    <w:semiHidden/>
    <w:unhideWhenUsed/>
    <w:rsid w:val="004C1E9E"/>
    <w:pPr>
      <w:spacing w:before="120" w:after="120" w:line="240" w:lineRule="auto"/>
    </w:pPr>
    <w:rPr>
      <w:rFonts w:ascii="Times New Roman" w:hAnsi="Times New Roman" w:cs="Times New Roman"/>
      <w:color w:val="000000"/>
      <w:sz w:val="20"/>
      <w:szCs w:val="20"/>
    </w:rPr>
  </w:style>
  <w:style w:type="character" w:customStyle="1" w:styleId="CommentTextChar">
    <w:name w:val="Comment Text Char"/>
    <w:basedOn w:val="DefaultParagraphFont"/>
    <w:link w:val="CommentText"/>
    <w:uiPriority w:val="99"/>
    <w:semiHidden/>
    <w:rsid w:val="004C1E9E"/>
    <w:rPr>
      <w:rFonts w:ascii="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4C1E9E"/>
    <w:rPr>
      <w:b/>
      <w:bCs/>
    </w:rPr>
  </w:style>
  <w:style w:type="character" w:customStyle="1" w:styleId="CommentSubjectChar">
    <w:name w:val="Comment Subject Char"/>
    <w:basedOn w:val="CommentTextChar"/>
    <w:link w:val="CommentSubject"/>
    <w:uiPriority w:val="99"/>
    <w:semiHidden/>
    <w:rsid w:val="004C1E9E"/>
    <w:rPr>
      <w:rFonts w:ascii="Times New Roman" w:hAnsi="Times New Roman" w:cs="Times New Roman"/>
      <w:b/>
      <w:bCs/>
      <w:color w:val="000000"/>
      <w:sz w:val="20"/>
      <w:szCs w:val="20"/>
    </w:rPr>
  </w:style>
  <w:style w:type="paragraph" w:styleId="NormalWeb">
    <w:name w:val="Normal (Web)"/>
    <w:basedOn w:val="Normal"/>
    <w:uiPriority w:val="99"/>
    <w:unhideWhenUsed/>
    <w:rsid w:val="004C1E9E"/>
    <w:pPr>
      <w:spacing w:before="100" w:beforeAutospacing="1" w:after="100" w:afterAutospacing="1" w:line="240" w:lineRule="auto"/>
    </w:pPr>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C1E9E"/>
    <w:pPr>
      <w:tabs>
        <w:tab w:val="center" w:pos="4680"/>
        <w:tab w:val="right" w:pos="9360"/>
      </w:tabs>
      <w:spacing w:after="0" w:line="240" w:lineRule="auto"/>
    </w:pPr>
    <w:rPr>
      <w:rFonts w:ascii="Times New Roman" w:hAnsi="Times New Roman" w:cs="Times New Roman"/>
      <w:color w:val="000000"/>
      <w:sz w:val="28"/>
      <w:szCs w:val="18"/>
    </w:rPr>
  </w:style>
  <w:style w:type="character" w:customStyle="1" w:styleId="FooterChar">
    <w:name w:val="Footer Char"/>
    <w:basedOn w:val="DefaultParagraphFont"/>
    <w:link w:val="Footer"/>
    <w:uiPriority w:val="99"/>
    <w:rsid w:val="004C1E9E"/>
    <w:rPr>
      <w:rFonts w:ascii="Times New Roman" w:hAnsi="Times New Roman" w:cs="Times New Roman"/>
      <w:color w:val="000000"/>
      <w:sz w:val="28"/>
      <w:szCs w:val="18"/>
    </w:rPr>
  </w:style>
  <w:style w:type="paragraph" w:styleId="ListParagraph">
    <w:name w:val="List Paragraph"/>
    <w:basedOn w:val="Normal"/>
    <w:uiPriority w:val="34"/>
    <w:qFormat/>
    <w:rsid w:val="004C1E9E"/>
    <w:pPr>
      <w:spacing w:before="120" w:after="120" w:line="240" w:lineRule="auto"/>
      <w:ind w:left="720"/>
      <w:contextualSpacing/>
    </w:pPr>
    <w:rPr>
      <w:rFonts w:ascii="Times New Roman" w:hAnsi="Times New Roman" w:cs="Times New Roman"/>
      <w:color w:val="000000"/>
      <w:sz w:val="28"/>
      <w:szCs w:val="18"/>
    </w:rPr>
  </w:style>
  <w:style w:type="character" w:styleId="Hyperlink">
    <w:name w:val="Hyperlink"/>
    <w:basedOn w:val="DefaultParagraphFont"/>
    <w:uiPriority w:val="99"/>
    <w:unhideWhenUsed/>
    <w:rsid w:val="004C1E9E"/>
    <w:rPr>
      <w:color w:val="0563C1" w:themeColor="hyperlink"/>
      <w:u w:val="single"/>
    </w:rPr>
  </w:style>
  <w:style w:type="character" w:styleId="FollowedHyperlink">
    <w:name w:val="FollowedHyperlink"/>
    <w:basedOn w:val="DefaultParagraphFont"/>
    <w:uiPriority w:val="99"/>
    <w:semiHidden/>
    <w:unhideWhenUsed/>
    <w:rsid w:val="004C1E9E"/>
    <w:rPr>
      <w:color w:val="954F72" w:themeColor="followedHyperlink"/>
      <w:u w:val="single"/>
    </w:rPr>
  </w:style>
  <w:style w:type="character" w:customStyle="1" w:styleId="ptitle">
    <w:name w:val="ptitle"/>
    <w:basedOn w:val="DefaultParagraphFont"/>
    <w:rsid w:val="004C1E9E"/>
  </w:style>
  <w:style w:type="character" w:customStyle="1" w:styleId="underline">
    <w:name w:val="underline"/>
    <w:basedOn w:val="DefaultParagraphFont"/>
    <w:rsid w:val="004C1E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image" Target="media/image10.png"/><Relationship Id="rId42" Type="http://schemas.openxmlformats.org/officeDocument/2006/relationships/oleObject" Target="embeddings/oleObject16.bin"/><Relationship Id="rId63" Type="http://schemas.openxmlformats.org/officeDocument/2006/relationships/image" Target="media/image31.png"/><Relationship Id="rId84" Type="http://schemas.openxmlformats.org/officeDocument/2006/relationships/oleObject" Target="embeddings/oleObject37.bin"/><Relationship Id="rId138" Type="http://schemas.openxmlformats.org/officeDocument/2006/relationships/image" Target="media/image62.wmf"/><Relationship Id="rId107" Type="http://schemas.openxmlformats.org/officeDocument/2006/relationships/image" Target="media/image52.wmf"/><Relationship Id="rId11" Type="http://schemas.openxmlformats.org/officeDocument/2006/relationships/image" Target="media/image5.wmf"/><Relationship Id="rId32" Type="http://schemas.openxmlformats.org/officeDocument/2006/relationships/oleObject" Target="embeddings/oleObject11.bin"/><Relationship Id="rId53" Type="http://schemas.openxmlformats.org/officeDocument/2006/relationships/image" Target="media/image26.wmf"/><Relationship Id="rId74" Type="http://schemas.openxmlformats.org/officeDocument/2006/relationships/oleObject" Target="embeddings/oleObject32.bin"/><Relationship Id="rId128" Type="http://schemas.openxmlformats.org/officeDocument/2006/relationships/image" Target="media/image59.wmf"/><Relationship Id="rId5" Type="http://schemas.openxmlformats.org/officeDocument/2006/relationships/footnotes" Target="footnotes.xml"/><Relationship Id="rId90" Type="http://schemas.openxmlformats.org/officeDocument/2006/relationships/oleObject" Target="embeddings/oleObject40.bin"/><Relationship Id="rId95" Type="http://schemas.openxmlformats.org/officeDocument/2006/relationships/image" Target="media/image46.wmf"/><Relationship Id="rId22" Type="http://schemas.openxmlformats.org/officeDocument/2006/relationships/oleObject" Target="embeddings/oleObject6.bin"/><Relationship Id="rId27" Type="http://schemas.openxmlformats.org/officeDocument/2006/relationships/image" Target="media/image13.png"/><Relationship Id="rId43" Type="http://schemas.openxmlformats.org/officeDocument/2006/relationships/image" Target="media/image21.png"/><Relationship Id="rId48" Type="http://schemas.openxmlformats.org/officeDocument/2006/relationships/oleObject" Target="embeddings/oleObject19.bin"/><Relationship Id="rId64" Type="http://schemas.openxmlformats.org/officeDocument/2006/relationships/oleObject" Target="embeddings/oleObject27.bin"/><Relationship Id="rId69" Type="http://schemas.openxmlformats.org/officeDocument/2006/relationships/image" Target="media/image34.wmf"/><Relationship Id="rId113" Type="http://schemas.openxmlformats.org/officeDocument/2006/relationships/oleObject" Target="embeddings/oleObject53.bin"/><Relationship Id="rId118" Type="http://schemas.openxmlformats.org/officeDocument/2006/relationships/oleObject" Target="embeddings/oleObject57.bin"/><Relationship Id="rId134" Type="http://schemas.openxmlformats.org/officeDocument/2006/relationships/oleObject" Target="embeddings/oleObject68.bin"/><Relationship Id="rId139" Type="http://schemas.openxmlformats.org/officeDocument/2006/relationships/oleObject" Target="embeddings/oleObject71.bin"/><Relationship Id="rId80" Type="http://schemas.openxmlformats.org/officeDocument/2006/relationships/oleObject" Target="embeddings/oleObject35.bin"/><Relationship Id="rId85" Type="http://schemas.openxmlformats.org/officeDocument/2006/relationships/image" Target="media/image42.wmf"/><Relationship Id="rId12" Type="http://schemas.openxmlformats.org/officeDocument/2006/relationships/oleObject" Target="embeddings/oleObject1.bin"/><Relationship Id="rId17" Type="http://schemas.openxmlformats.org/officeDocument/2006/relationships/image" Target="media/image8.wmf"/><Relationship Id="rId33" Type="http://schemas.openxmlformats.org/officeDocument/2006/relationships/image" Target="media/image16.png"/><Relationship Id="rId38" Type="http://schemas.openxmlformats.org/officeDocument/2006/relationships/oleObject" Target="embeddings/oleObject14.bin"/><Relationship Id="rId59" Type="http://schemas.openxmlformats.org/officeDocument/2006/relationships/image" Target="media/image29.wmf"/><Relationship Id="rId103" Type="http://schemas.openxmlformats.org/officeDocument/2006/relationships/image" Target="media/image50.wmf"/><Relationship Id="rId108" Type="http://schemas.openxmlformats.org/officeDocument/2006/relationships/oleObject" Target="embeddings/oleObject50.bin"/><Relationship Id="rId124" Type="http://schemas.openxmlformats.org/officeDocument/2006/relationships/oleObject" Target="embeddings/oleObject61.bin"/><Relationship Id="rId129" Type="http://schemas.openxmlformats.org/officeDocument/2006/relationships/oleObject" Target="embeddings/oleObject64.bin"/><Relationship Id="rId54" Type="http://schemas.openxmlformats.org/officeDocument/2006/relationships/oleObject" Target="embeddings/oleObject22.bin"/><Relationship Id="rId70" Type="http://schemas.openxmlformats.org/officeDocument/2006/relationships/oleObject" Target="embeddings/oleObject30.bin"/><Relationship Id="rId75" Type="http://schemas.openxmlformats.org/officeDocument/2006/relationships/image" Target="media/image37.png"/><Relationship Id="rId91" Type="http://schemas.openxmlformats.org/officeDocument/2006/relationships/oleObject" Target="embeddings/oleObject41.bin"/><Relationship Id="rId96" Type="http://schemas.openxmlformats.org/officeDocument/2006/relationships/oleObject" Target="embeddings/oleObject44.bin"/><Relationship Id="rId140" Type="http://schemas.openxmlformats.org/officeDocument/2006/relationships/image" Target="media/image63.png"/><Relationship Id="rId145"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11.wmf"/><Relationship Id="rId28" Type="http://schemas.openxmlformats.org/officeDocument/2006/relationships/oleObject" Target="embeddings/oleObject9.bin"/><Relationship Id="rId49" Type="http://schemas.openxmlformats.org/officeDocument/2006/relationships/image" Target="media/image24.wmf"/><Relationship Id="rId114" Type="http://schemas.openxmlformats.org/officeDocument/2006/relationships/oleObject" Target="embeddings/oleObject54.bin"/><Relationship Id="rId119" Type="http://schemas.openxmlformats.org/officeDocument/2006/relationships/oleObject" Target="embeddings/oleObject58.bin"/><Relationship Id="rId44" Type="http://schemas.openxmlformats.org/officeDocument/2006/relationships/oleObject" Target="embeddings/oleObject17.bin"/><Relationship Id="rId60" Type="http://schemas.openxmlformats.org/officeDocument/2006/relationships/oleObject" Target="embeddings/oleObject25.bin"/><Relationship Id="rId65" Type="http://schemas.openxmlformats.org/officeDocument/2006/relationships/image" Target="media/image32.png"/><Relationship Id="rId81" Type="http://schemas.openxmlformats.org/officeDocument/2006/relationships/image" Target="media/image40.png"/><Relationship Id="rId86" Type="http://schemas.openxmlformats.org/officeDocument/2006/relationships/oleObject" Target="embeddings/oleObject38.bin"/><Relationship Id="rId130" Type="http://schemas.openxmlformats.org/officeDocument/2006/relationships/oleObject" Target="embeddings/oleObject65.bin"/><Relationship Id="rId135" Type="http://schemas.openxmlformats.org/officeDocument/2006/relationships/image" Target="media/image61.png"/><Relationship Id="rId13" Type="http://schemas.openxmlformats.org/officeDocument/2006/relationships/image" Target="media/image6.wmf"/><Relationship Id="rId18" Type="http://schemas.openxmlformats.org/officeDocument/2006/relationships/oleObject" Target="embeddings/oleObject4.bin"/><Relationship Id="rId39" Type="http://schemas.openxmlformats.org/officeDocument/2006/relationships/image" Target="media/image19.png"/><Relationship Id="rId109" Type="http://schemas.openxmlformats.org/officeDocument/2006/relationships/image" Target="media/image53.wmf"/><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7.png"/><Relationship Id="rId76" Type="http://schemas.openxmlformats.org/officeDocument/2006/relationships/oleObject" Target="embeddings/oleObject33.bin"/><Relationship Id="rId97" Type="http://schemas.openxmlformats.org/officeDocument/2006/relationships/image" Target="media/image47.wmf"/><Relationship Id="rId104" Type="http://schemas.openxmlformats.org/officeDocument/2006/relationships/oleObject" Target="embeddings/oleObject48.bin"/><Relationship Id="rId120" Type="http://schemas.openxmlformats.org/officeDocument/2006/relationships/oleObject" Target="embeddings/oleObject59.bin"/><Relationship Id="rId125" Type="http://schemas.openxmlformats.org/officeDocument/2006/relationships/image" Target="media/image58.wmf"/><Relationship Id="rId141" Type="http://schemas.openxmlformats.org/officeDocument/2006/relationships/oleObject" Target="embeddings/oleObject72.bin"/><Relationship Id="rId146" Type="http://schemas.openxmlformats.org/officeDocument/2006/relationships/footer" Target="footer2.xml"/><Relationship Id="rId7" Type="http://schemas.openxmlformats.org/officeDocument/2006/relationships/image" Target="media/image1.png"/><Relationship Id="rId71" Type="http://schemas.openxmlformats.org/officeDocument/2006/relationships/image" Target="media/image35.wmf"/><Relationship Id="rId92" Type="http://schemas.openxmlformats.org/officeDocument/2006/relationships/oleObject" Target="embeddings/oleObject42.bin"/><Relationship Id="rId2" Type="http://schemas.openxmlformats.org/officeDocument/2006/relationships/styles" Target="styles.xml"/><Relationship Id="rId29" Type="http://schemas.openxmlformats.org/officeDocument/2006/relationships/image" Target="media/image14.wmf"/><Relationship Id="rId24" Type="http://schemas.openxmlformats.org/officeDocument/2006/relationships/oleObject" Target="embeddings/oleObject7.bin"/><Relationship Id="rId40" Type="http://schemas.openxmlformats.org/officeDocument/2006/relationships/oleObject" Target="embeddings/oleObject15.bin"/><Relationship Id="rId45" Type="http://schemas.openxmlformats.org/officeDocument/2006/relationships/image" Target="media/image22.wmf"/><Relationship Id="rId66" Type="http://schemas.openxmlformats.org/officeDocument/2006/relationships/oleObject" Target="embeddings/oleObject28.bin"/><Relationship Id="rId87" Type="http://schemas.openxmlformats.org/officeDocument/2006/relationships/image" Target="media/image43.wmf"/><Relationship Id="rId110" Type="http://schemas.openxmlformats.org/officeDocument/2006/relationships/oleObject" Target="embeddings/oleObject51.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9.bin"/><Relationship Id="rId61" Type="http://schemas.openxmlformats.org/officeDocument/2006/relationships/image" Target="media/image30.wmf"/><Relationship Id="rId82" Type="http://schemas.openxmlformats.org/officeDocument/2006/relationships/oleObject" Target="embeddings/oleObject36.bin"/><Relationship Id="rId19" Type="http://schemas.openxmlformats.org/officeDocument/2006/relationships/image" Target="media/image9.png"/><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image" Target="media/image17.wmf"/><Relationship Id="rId56" Type="http://schemas.openxmlformats.org/officeDocument/2006/relationships/oleObject" Target="embeddings/oleObject23.bin"/><Relationship Id="rId77" Type="http://schemas.openxmlformats.org/officeDocument/2006/relationships/image" Target="media/image38.wmf"/><Relationship Id="rId100" Type="http://schemas.openxmlformats.org/officeDocument/2006/relationships/oleObject" Target="embeddings/oleObject46.bin"/><Relationship Id="rId105" Type="http://schemas.openxmlformats.org/officeDocument/2006/relationships/image" Target="media/image51.wmf"/><Relationship Id="rId126" Type="http://schemas.openxmlformats.org/officeDocument/2006/relationships/oleObject" Target="embeddings/oleObject62.bin"/><Relationship Id="rId147"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image" Target="media/image25.png"/><Relationship Id="rId72" Type="http://schemas.openxmlformats.org/officeDocument/2006/relationships/oleObject" Target="embeddings/oleObject31.bin"/><Relationship Id="rId93" Type="http://schemas.openxmlformats.org/officeDocument/2006/relationships/image" Target="media/image45.png"/><Relationship Id="rId98" Type="http://schemas.openxmlformats.org/officeDocument/2006/relationships/oleObject" Target="embeddings/oleObject45.bin"/><Relationship Id="rId121" Type="http://schemas.openxmlformats.org/officeDocument/2006/relationships/image" Target="media/image56.png"/><Relationship Id="rId142" Type="http://schemas.openxmlformats.org/officeDocument/2006/relationships/header" Target="header1.xml"/><Relationship Id="rId3" Type="http://schemas.openxmlformats.org/officeDocument/2006/relationships/settings" Target="settings.xml"/><Relationship Id="rId25" Type="http://schemas.openxmlformats.org/officeDocument/2006/relationships/image" Target="media/image12.wmf"/><Relationship Id="rId46" Type="http://schemas.openxmlformats.org/officeDocument/2006/relationships/oleObject" Target="embeddings/oleObject18.bin"/><Relationship Id="rId67" Type="http://schemas.openxmlformats.org/officeDocument/2006/relationships/image" Target="media/image33.wmf"/><Relationship Id="rId116" Type="http://schemas.openxmlformats.org/officeDocument/2006/relationships/image" Target="media/image55.png"/><Relationship Id="rId137" Type="http://schemas.openxmlformats.org/officeDocument/2006/relationships/oleObject" Target="embeddings/oleObject70.bin"/><Relationship Id="rId20" Type="http://schemas.openxmlformats.org/officeDocument/2006/relationships/oleObject" Target="embeddings/oleObject5.bin"/><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41.wmf"/><Relationship Id="rId88" Type="http://schemas.openxmlformats.org/officeDocument/2006/relationships/oleObject" Target="embeddings/oleObject39.bin"/><Relationship Id="rId111" Type="http://schemas.openxmlformats.org/officeDocument/2006/relationships/oleObject" Target="embeddings/oleObject52.bin"/><Relationship Id="rId132" Type="http://schemas.openxmlformats.org/officeDocument/2006/relationships/oleObject" Target="embeddings/oleObject66.bin"/><Relationship Id="rId15" Type="http://schemas.openxmlformats.org/officeDocument/2006/relationships/image" Target="media/image7.png"/><Relationship Id="rId36" Type="http://schemas.openxmlformats.org/officeDocument/2006/relationships/oleObject" Target="embeddings/oleObject13.bin"/><Relationship Id="rId57" Type="http://schemas.openxmlformats.org/officeDocument/2006/relationships/image" Target="media/image28.wmf"/><Relationship Id="rId106" Type="http://schemas.openxmlformats.org/officeDocument/2006/relationships/oleObject" Target="embeddings/oleObject49.bin"/><Relationship Id="rId127" Type="http://schemas.openxmlformats.org/officeDocument/2006/relationships/oleObject" Target="embeddings/oleObject63.bin"/><Relationship Id="rId10" Type="http://schemas.openxmlformats.org/officeDocument/2006/relationships/image" Target="media/image4.png"/><Relationship Id="rId31" Type="http://schemas.openxmlformats.org/officeDocument/2006/relationships/image" Target="media/image15.wmf"/><Relationship Id="rId52" Type="http://schemas.openxmlformats.org/officeDocument/2006/relationships/oleObject" Target="embeddings/oleObject21.bin"/><Relationship Id="rId73" Type="http://schemas.openxmlformats.org/officeDocument/2006/relationships/image" Target="media/image36.wmf"/><Relationship Id="rId78" Type="http://schemas.openxmlformats.org/officeDocument/2006/relationships/oleObject" Target="embeddings/oleObject34.bin"/><Relationship Id="rId94" Type="http://schemas.openxmlformats.org/officeDocument/2006/relationships/oleObject" Target="embeddings/oleObject43.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60.bin"/><Relationship Id="rId143" Type="http://schemas.openxmlformats.org/officeDocument/2006/relationships/header" Target="header2.xml"/><Relationship Id="rId14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26" Type="http://schemas.openxmlformats.org/officeDocument/2006/relationships/oleObject" Target="embeddings/oleObject8.bin"/><Relationship Id="rId47" Type="http://schemas.openxmlformats.org/officeDocument/2006/relationships/image" Target="media/image23.wmf"/><Relationship Id="rId68" Type="http://schemas.openxmlformats.org/officeDocument/2006/relationships/oleObject" Target="embeddings/oleObject29.bin"/><Relationship Id="rId89" Type="http://schemas.openxmlformats.org/officeDocument/2006/relationships/image" Target="media/image44.png"/><Relationship Id="rId112" Type="http://schemas.openxmlformats.org/officeDocument/2006/relationships/image" Target="media/image54.png"/><Relationship Id="rId133" Type="http://schemas.openxmlformats.org/officeDocument/2006/relationships/oleObject" Target="embeddings/oleObject67.bin"/><Relationship Id="rId16" Type="http://schemas.openxmlformats.org/officeDocument/2006/relationships/oleObject" Target="embeddings/oleObject3.bin"/><Relationship Id="rId37" Type="http://schemas.openxmlformats.org/officeDocument/2006/relationships/image" Target="media/image18.wmf"/><Relationship Id="rId58" Type="http://schemas.openxmlformats.org/officeDocument/2006/relationships/oleObject" Target="embeddings/oleObject24.bin"/><Relationship Id="rId79" Type="http://schemas.openxmlformats.org/officeDocument/2006/relationships/image" Target="media/image39.wmf"/><Relationship Id="rId102" Type="http://schemas.openxmlformats.org/officeDocument/2006/relationships/oleObject" Target="embeddings/oleObject47.bin"/><Relationship Id="rId123" Type="http://schemas.openxmlformats.org/officeDocument/2006/relationships/image" Target="media/image57.wmf"/><Relationship Id="rId14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2115</Words>
  <Characters>12056</Characters>
  <Application>Microsoft Office Word</Application>
  <DocSecurity>0</DocSecurity>
  <Lines>100</Lines>
  <Paragraphs>28</Paragraphs>
  <ScaleCrop>false</ScaleCrop>
  <Company/>
  <LinksUpToDate>false</LinksUpToDate>
  <CharactersWithSpaces>14143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2023-11-23T13:11:00Z</dcterms:created>
  <dcterms:modified xsi:type="dcterms:W3CDTF">2023-11-23T13:12:00Z</dcterms:modified>
</cp:coreProperties>
</file>